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1336FAF6"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6098C26D" w14:textId="05B6CB94" w:rsidR="002151F8" w:rsidRDefault="00F2164D" w:rsidP="004211E4">
      <w:pPr>
        <w:adjustRightInd/>
        <w:rPr>
          <w:sz w:val="22"/>
          <w:u w:val="single"/>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385C61">
        <w:rPr>
          <w:rFonts w:hint="eastAsia"/>
          <w:sz w:val="22"/>
          <w:u w:val="single"/>
        </w:rPr>
        <w:t>中間貯蔵施設区域内における有価物保管場等防犯点検・巡視業務</w:t>
      </w:r>
    </w:p>
    <w:p w14:paraId="2085AB1D" w14:textId="4D447D9A" w:rsidR="00F2164D" w:rsidRDefault="002151F8" w:rsidP="002151F8">
      <w:pPr>
        <w:adjustRightInd/>
        <w:ind w:firstLineChars="700" w:firstLine="1484"/>
        <w:rPr>
          <w:rFonts w:cs="ＭＳ明朝"/>
          <w:sz w:val="24"/>
          <w:szCs w:val="24"/>
        </w:rPr>
      </w:pPr>
      <w:r>
        <w:rPr>
          <w:rFonts w:hint="eastAsia"/>
          <w:u w:val="single"/>
        </w:rPr>
        <w:t>（</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A109D7" w:rsidRPr="00A109D7">
        <w:rPr>
          <w:rFonts w:cs="MS UI Gothic" w:hint="eastAsia"/>
          <w:color w:val="000000" w:themeColor="text1"/>
          <w:u w:val="single"/>
          <w:lang w:val="ja-JP"/>
        </w:rPr>
        <w:t xml:space="preserve">)　　</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5B167697" w14:textId="721B097B"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385C61">
        <w:rPr>
          <w:rFonts w:hint="eastAsia"/>
          <w:sz w:val="22"/>
          <w:u w:val="single"/>
        </w:rPr>
        <w:t>中間貯蔵施設区域内における有価物保管場等防犯点検・巡視業務</w:t>
      </w:r>
    </w:p>
    <w:p w14:paraId="63CA3D8A" w14:textId="6F3A3A69" w:rsidR="004211E4" w:rsidRDefault="00A109D7" w:rsidP="002151F8">
      <w:pPr>
        <w:adjustRightInd/>
        <w:ind w:firstLineChars="700" w:firstLine="1484"/>
        <w:rPr>
          <w:rFonts w:cs="ＭＳ明朝"/>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678B0650" w14:textId="2521AB3D"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385C61">
        <w:rPr>
          <w:rFonts w:hint="eastAsia"/>
          <w:sz w:val="22"/>
          <w:u w:val="single"/>
        </w:rPr>
        <w:t>中間貯蔵施設区域内における有価物保管場等防犯点検・巡視業務</w:t>
      </w:r>
    </w:p>
    <w:p w14:paraId="1A69C57A" w14:textId="3B2FA011"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5EFCE962" w14:textId="3FB2BD9C" w:rsidR="002151F8" w:rsidRDefault="006301E7" w:rsidP="004211E4">
      <w:pPr>
        <w:adjustRightInd/>
        <w:rPr>
          <w:sz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385C61">
        <w:rPr>
          <w:rFonts w:hint="eastAsia"/>
          <w:sz w:val="22"/>
          <w:u w:val="single"/>
        </w:rPr>
        <w:t>中間貯蔵施設区域内における有価物保管場等防犯点検・巡視業務</w:t>
      </w:r>
    </w:p>
    <w:p w14:paraId="3CFC288B" w14:textId="72D69E28"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lastRenderedPageBreak/>
        <w:t xml:space="preserve">                                                                            </w:t>
      </w:r>
    </w:p>
    <w:p w14:paraId="3052D017" w14:textId="77777777" w:rsidR="002A13DA" w:rsidRPr="00137772" w:rsidRDefault="002A13DA" w:rsidP="002A13DA">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7405C929" w14:textId="77777777" w:rsidR="002A13DA" w:rsidRPr="00137772" w:rsidRDefault="002A13DA" w:rsidP="002A13DA">
      <w:pPr>
        <w:adjustRightInd/>
        <w:jc w:val="both"/>
        <w:rPr>
          <w:rFonts w:hAnsi="Times New Roman" w:cs="Times New Roman"/>
        </w:rPr>
      </w:pPr>
    </w:p>
    <w:p w14:paraId="1D031CB0" w14:textId="77777777" w:rsidR="002A13DA" w:rsidRPr="00137772" w:rsidRDefault="002A13DA" w:rsidP="002A13DA">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1B7049E8" w14:textId="77777777" w:rsidR="002A13DA" w:rsidRPr="00137772" w:rsidRDefault="002A13DA" w:rsidP="002A13DA">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74624" behindDoc="0" locked="0" layoutInCell="1" allowOverlap="1" wp14:anchorId="42102CEF" wp14:editId="01989369">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3AEBCDC8" w14:textId="77777777" w:rsidR="002A13DA" w:rsidRDefault="002A13DA" w:rsidP="002A13DA">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02CEF"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3AEBCDC8" w14:textId="77777777" w:rsidR="002A13DA" w:rsidRDefault="002A13DA" w:rsidP="002A13DA">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71552" behindDoc="1" locked="0" layoutInCell="1" allowOverlap="1" wp14:anchorId="555BDAAA" wp14:editId="3FE09C74">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1EBF16AF" w14:textId="77777777" w:rsidR="002A13DA" w:rsidRDefault="002A13DA" w:rsidP="002A13DA"/>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6544A53E" w14:textId="77777777" w:rsidR="002A13DA" w:rsidRDefault="002A13DA" w:rsidP="002A13DA">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0AA9BAA1" w14:textId="77777777" w:rsidR="002A13DA" w:rsidRDefault="002A13DA" w:rsidP="002A13DA">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BDAAA" id="Group 2" o:spid="_x0000_s1027" style="position:absolute;left:0;text-align:left;margin-left:239.55pt;margin-top:16.35pt;width:175.5pt;height:495.6pt;z-index:-251644928"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1EBF16AF" w14:textId="77777777" w:rsidR="002A13DA" w:rsidRDefault="002A13DA" w:rsidP="002A13DA"/>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6544A53E" w14:textId="77777777" w:rsidR="002A13DA" w:rsidRDefault="002A13DA" w:rsidP="002A13DA">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0AA9BAA1" w14:textId="77777777" w:rsidR="002A13DA" w:rsidRDefault="002A13DA" w:rsidP="002A13DA">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2A13DA" w:rsidRPr="00137772" w14:paraId="705F81CA" w14:textId="77777777" w:rsidTr="002C744F">
        <w:trPr>
          <w:trHeight w:val="669"/>
        </w:trPr>
        <w:tc>
          <w:tcPr>
            <w:tcW w:w="3483" w:type="dxa"/>
            <w:vMerge w:val="restart"/>
            <w:tcBorders>
              <w:top w:val="single" w:sz="4" w:space="0" w:color="000000"/>
              <w:left w:val="single" w:sz="4" w:space="0" w:color="000000"/>
              <w:right w:val="single" w:sz="4" w:space="0" w:color="000000"/>
            </w:tcBorders>
          </w:tcPr>
          <w:p w14:paraId="3DD00513" w14:textId="77777777" w:rsidR="002A13DA" w:rsidRPr="00137772" w:rsidRDefault="002A13DA" w:rsidP="002C744F">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5648" behindDoc="0" locked="0" layoutInCell="1" allowOverlap="1" wp14:anchorId="26DED446" wp14:editId="4D825BDE">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9CCDE" w14:textId="77777777" w:rsidR="002A13DA" w:rsidRPr="00C13E58" w:rsidRDefault="002A13DA" w:rsidP="002A13DA">
                                  <w:pPr>
                                    <w:spacing w:line="380" w:lineRule="exact"/>
                                    <w:jc w:val="center"/>
                                    <w:rPr>
                                      <w:b/>
                                      <w:sz w:val="28"/>
                                      <w:szCs w:val="28"/>
                                    </w:rPr>
                                  </w:pPr>
                                  <w:r w:rsidRPr="00C13E58">
                                    <w:rPr>
                                      <w:rFonts w:hint="eastAsia"/>
                                      <w:b/>
                                      <w:sz w:val="28"/>
                                      <w:szCs w:val="28"/>
                                    </w:rPr>
                                    <w:t>入　札　（　見　積　）　書</w:t>
                                  </w:r>
                                </w:p>
                                <w:p w14:paraId="61654846" w14:textId="77777777" w:rsidR="002A13DA" w:rsidRPr="00F97470" w:rsidRDefault="002A13DA" w:rsidP="002A13DA">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0592874A" w14:textId="77777777" w:rsidR="002A13DA" w:rsidRDefault="002A13DA" w:rsidP="002A13DA">
                                  <w:pPr>
                                    <w:spacing w:line="380" w:lineRule="exact"/>
                                    <w:rPr>
                                      <w:sz w:val="24"/>
                                      <w:szCs w:val="24"/>
                                    </w:rPr>
                                  </w:pPr>
                                </w:p>
                                <w:p w14:paraId="615CDDE6" w14:textId="77777777" w:rsidR="002A13DA" w:rsidRPr="00F97470" w:rsidRDefault="002A13DA" w:rsidP="002A13DA">
                                  <w:pPr>
                                    <w:spacing w:line="380" w:lineRule="exact"/>
                                    <w:rPr>
                                      <w:sz w:val="24"/>
                                      <w:szCs w:val="24"/>
                                    </w:rPr>
                                  </w:pPr>
                                </w:p>
                                <w:p w14:paraId="42B9AD5A" w14:textId="77777777" w:rsidR="002A13DA" w:rsidRPr="00F97470" w:rsidRDefault="002A13DA" w:rsidP="002A13DA">
                                  <w:pPr>
                                    <w:spacing w:line="380" w:lineRule="exact"/>
                                    <w:ind w:firstLineChars="700" w:firstLine="1694"/>
                                    <w:rPr>
                                      <w:sz w:val="24"/>
                                      <w:szCs w:val="24"/>
                                    </w:rPr>
                                  </w:pPr>
                                  <w:r w:rsidRPr="00F97470">
                                    <w:rPr>
                                      <w:rFonts w:hint="eastAsia"/>
                                      <w:sz w:val="24"/>
                                      <w:szCs w:val="24"/>
                                    </w:rPr>
                                    <w:t>令 和　　年　　月　　日</w:t>
                                  </w:r>
                                </w:p>
                                <w:p w14:paraId="683C25A4" w14:textId="77777777" w:rsidR="002A13DA" w:rsidRPr="009437AD" w:rsidRDefault="002A13DA" w:rsidP="002A13DA">
                                  <w:pPr>
                                    <w:spacing w:line="380" w:lineRule="exact"/>
                                    <w:rPr>
                                      <w:sz w:val="2"/>
                                      <w:szCs w:val="2"/>
                                    </w:rPr>
                                  </w:pPr>
                                </w:p>
                                <w:p w14:paraId="667CFD83" w14:textId="77777777" w:rsidR="002A13DA" w:rsidRDefault="002A13DA" w:rsidP="002A13DA">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64166ADF" w14:textId="77777777" w:rsidR="002A13DA" w:rsidRPr="00445889" w:rsidRDefault="002A13DA" w:rsidP="002A13DA">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D446" id="Text Box 14" o:spid="_x0000_s1038" type="#_x0000_t202" style="position:absolute;margin-left:5.25pt;margin-top:3.2pt;width:159.2pt;height:38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61E9CCDE" w14:textId="77777777" w:rsidR="002A13DA" w:rsidRPr="00C13E58" w:rsidRDefault="002A13DA" w:rsidP="002A13DA">
                            <w:pPr>
                              <w:spacing w:line="380" w:lineRule="exact"/>
                              <w:jc w:val="center"/>
                              <w:rPr>
                                <w:b/>
                                <w:sz w:val="28"/>
                                <w:szCs w:val="28"/>
                              </w:rPr>
                            </w:pPr>
                            <w:r w:rsidRPr="00C13E58">
                              <w:rPr>
                                <w:rFonts w:hint="eastAsia"/>
                                <w:b/>
                                <w:sz w:val="28"/>
                                <w:szCs w:val="28"/>
                              </w:rPr>
                              <w:t>入　札　（　見　積　）　書</w:t>
                            </w:r>
                          </w:p>
                          <w:p w14:paraId="61654846" w14:textId="77777777" w:rsidR="002A13DA" w:rsidRPr="00F97470" w:rsidRDefault="002A13DA" w:rsidP="002A13DA">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0592874A" w14:textId="77777777" w:rsidR="002A13DA" w:rsidRDefault="002A13DA" w:rsidP="002A13DA">
                            <w:pPr>
                              <w:spacing w:line="380" w:lineRule="exact"/>
                              <w:rPr>
                                <w:sz w:val="24"/>
                                <w:szCs w:val="24"/>
                              </w:rPr>
                            </w:pPr>
                          </w:p>
                          <w:p w14:paraId="615CDDE6" w14:textId="77777777" w:rsidR="002A13DA" w:rsidRPr="00F97470" w:rsidRDefault="002A13DA" w:rsidP="002A13DA">
                            <w:pPr>
                              <w:spacing w:line="380" w:lineRule="exact"/>
                              <w:rPr>
                                <w:sz w:val="24"/>
                                <w:szCs w:val="24"/>
                              </w:rPr>
                            </w:pPr>
                          </w:p>
                          <w:p w14:paraId="42B9AD5A" w14:textId="77777777" w:rsidR="002A13DA" w:rsidRPr="00F97470" w:rsidRDefault="002A13DA" w:rsidP="002A13DA">
                            <w:pPr>
                              <w:spacing w:line="380" w:lineRule="exact"/>
                              <w:ind w:firstLineChars="700" w:firstLine="1694"/>
                              <w:rPr>
                                <w:sz w:val="24"/>
                                <w:szCs w:val="24"/>
                              </w:rPr>
                            </w:pPr>
                            <w:r w:rsidRPr="00F97470">
                              <w:rPr>
                                <w:rFonts w:hint="eastAsia"/>
                                <w:sz w:val="24"/>
                                <w:szCs w:val="24"/>
                              </w:rPr>
                              <w:t>令 和　　年　　月　　日</w:t>
                            </w:r>
                          </w:p>
                          <w:p w14:paraId="683C25A4" w14:textId="77777777" w:rsidR="002A13DA" w:rsidRPr="009437AD" w:rsidRDefault="002A13DA" w:rsidP="002A13DA">
                            <w:pPr>
                              <w:spacing w:line="380" w:lineRule="exact"/>
                              <w:rPr>
                                <w:sz w:val="2"/>
                                <w:szCs w:val="2"/>
                              </w:rPr>
                            </w:pPr>
                          </w:p>
                          <w:p w14:paraId="667CFD83" w14:textId="77777777" w:rsidR="002A13DA" w:rsidRDefault="002A13DA" w:rsidP="002A13DA">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64166ADF" w14:textId="77777777" w:rsidR="002A13DA" w:rsidRPr="00445889" w:rsidRDefault="002A13DA" w:rsidP="002A13DA">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2576" behindDoc="0" locked="0" layoutInCell="1" allowOverlap="1" wp14:anchorId="1D0B36B5" wp14:editId="523E762D">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13482FD7" w14:textId="77777777" w:rsidR="002A13DA" w:rsidRDefault="002A13DA" w:rsidP="002A13DA">
                                  <w:r>
                                    <w:rPr>
                                      <w:rFonts w:hint="eastAsia"/>
                                    </w:rPr>
                                    <w:t xml:space="preserve">　　　　　　　　</w:t>
                                  </w:r>
                                </w:p>
                                <w:p w14:paraId="53601330" w14:textId="77777777" w:rsidR="002A13DA" w:rsidRDefault="002A13DA" w:rsidP="002A13DA">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36B5" id="Text Box 15" o:spid="_x0000_s1039" type="#_x0000_t202" style="position:absolute;margin-left:19.35pt;margin-top:411pt;width:123.75pt;height:5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13482FD7" w14:textId="77777777" w:rsidR="002A13DA" w:rsidRDefault="002A13DA" w:rsidP="002A13DA">
                            <w:r>
                              <w:rPr>
                                <w:rFonts w:hint="eastAsia"/>
                              </w:rPr>
                              <w:t xml:space="preserve">　　　　　　　　</w:t>
                            </w:r>
                          </w:p>
                          <w:p w14:paraId="53601330" w14:textId="77777777" w:rsidR="002A13DA" w:rsidRDefault="002A13DA" w:rsidP="002A13DA">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3600" behindDoc="0" locked="0" layoutInCell="1" allowOverlap="1" wp14:anchorId="41486D92" wp14:editId="12A04FFC">
                      <wp:simplePos x="0" y="0"/>
                      <wp:positionH relativeFrom="column">
                        <wp:posOffset>69850</wp:posOffset>
                      </wp:positionH>
                      <wp:positionV relativeFrom="paragraph">
                        <wp:posOffset>4940935</wp:posOffset>
                      </wp:positionV>
                      <wp:extent cx="990600" cy="221615"/>
                      <wp:effectExtent l="0" t="0" r="0" b="0"/>
                      <wp:wrapNone/>
                      <wp:docPr id="9361116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630CB" w14:textId="77777777" w:rsidR="002A13DA" w:rsidRPr="00C13E58" w:rsidRDefault="002A13DA" w:rsidP="002A13DA">
                                  <w:pPr>
                                    <w:rPr>
                                      <w:sz w:val="18"/>
                                      <w:szCs w:val="18"/>
                                    </w:rPr>
                                  </w:pPr>
                                  <w:r w:rsidRPr="00C13E58">
                                    <w:rPr>
                                      <w:rFonts w:hint="eastAsia"/>
                                      <w:sz w:val="18"/>
                                      <w:szCs w:val="18"/>
                                    </w:rPr>
                                    <w:t>入札者の名称</w:t>
                                  </w:r>
                                </w:p>
                                <w:p w14:paraId="51BAC445" w14:textId="77777777" w:rsidR="002A13DA" w:rsidRDefault="002A13DA" w:rsidP="002A13DA">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86D92" id="Text Box 16" o:spid="_x0000_s1040" type="#_x0000_t202" style="position:absolute;margin-left:5.5pt;margin-top:389.05pt;width:78pt;height:1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7AF630CB" w14:textId="77777777" w:rsidR="002A13DA" w:rsidRPr="00C13E58" w:rsidRDefault="002A13DA" w:rsidP="002A13DA">
                            <w:pPr>
                              <w:rPr>
                                <w:sz w:val="18"/>
                                <w:szCs w:val="18"/>
                              </w:rPr>
                            </w:pPr>
                            <w:r w:rsidRPr="00C13E58">
                              <w:rPr>
                                <w:rFonts w:hint="eastAsia"/>
                                <w:sz w:val="18"/>
                                <w:szCs w:val="18"/>
                              </w:rPr>
                              <w:t>入札者の名称</w:t>
                            </w:r>
                          </w:p>
                          <w:p w14:paraId="51BAC445" w14:textId="77777777" w:rsidR="002A13DA" w:rsidRDefault="002A13DA" w:rsidP="002A13DA">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2A13DA" w:rsidRPr="00137772" w14:paraId="62B181E5" w14:textId="77777777" w:rsidTr="002C744F">
        <w:trPr>
          <w:trHeight w:val="608"/>
        </w:trPr>
        <w:tc>
          <w:tcPr>
            <w:tcW w:w="3483" w:type="dxa"/>
            <w:vMerge/>
            <w:tcBorders>
              <w:left w:val="single" w:sz="4" w:space="0" w:color="000000"/>
              <w:right w:val="single" w:sz="4" w:space="0" w:color="000000"/>
            </w:tcBorders>
          </w:tcPr>
          <w:p w14:paraId="1B03250F"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46BA6F39" w14:textId="77777777" w:rsidTr="002C744F">
        <w:trPr>
          <w:trHeight w:val="3689"/>
        </w:trPr>
        <w:tc>
          <w:tcPr>
            <w:tcW w:w="3483" w:type="dxa"/>
            <w:vMerge/>
            <w:tcBorders>
              <w:left w:val="single" w:sz="4" w:space="0" w:color="000000"/>
              <w:right w:val="single" w:sz="4" w:space="0" w:color="000000"/>
            </w:tcBorders>
          </w:tcPr>
          <w:p w14:paraId="4ED1190A"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19CBC1C9" w14:textId="77777777" w:rsidTr="002C744F">
        <w:trPr>
          <w:trHeight w:val="608"/>
        </w:trPr>
        <w:tc>
          <w:tcPr>
            <w:tcW w:w="3483" w:type="dxa"/>
            <w:vMerge/>
            <w:tcBorders>
              <w:left w:val="single" w:sz="4" w:space="0" w:color="000000"/>
              <w:right w:val="single" w:sz="4" w:space="0" w:color="000000"/>
            </w:tcBorders>
          </w:tcPr>
          <w:p w14:paraId="7949A855"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06E6780C" w14:textId="77777777" w:rsidTr="002C744F">
        <w:trPr>
          <w:trHeight w:val="4390"/>
        </w:trPr>
        <w:tc>
          <w:tcPr>
            <w:tcW w:w="3483" w:type="dxa"/>
            <w:vMerge/>
            <w:tcBorders>
              <w:left w:val="single" w:sz="4" w:space="0" w:color="000000"/>
              <w:right w:val="single" w:sz="4" w:space="0" w:color="000000"/>
            </w:tcBorders>
          </w:tcPr>
          <w:p w14:paraId="38D60E11"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bl>
    <w:p w14:paraId="52981DFA" w14:textId="77777777" w:rsidR="002A13DA" w:rsidRPr="00137772" w:rsidRDefault="002A13DA" w:rsidP="002A13DA">
      <w:pPr>
        <w:adjustRightInd/>
        <w:jc w:val="both"/>
        <w:rPr>
          <w:rFonts w:hAnsi="Times New Roman" w:cs="Times New Roman"/>
          <w:color w:val="auto"/>
        </w:rPr>
      </w:pPr>
    </w:p>
    <w:p w14:paraId="30C2F3D0" w14:textId="77777777" w:rsidR="002A13DA" w:rsidRPr="00137772" w:rsidRDefault="002A13DA" w:rsidP="002A13DA">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37F5BC3" w14:textId="7871C34E" w:rsidR="002151F8" w:rsidRDefault="00116E18" w:rsidP="006216CA">
      <w:pPr>
        <w:adjustRightInd/>
        <w:ind w:firstLineChars="200" w:firstLine="424"/>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385C61">
        <w:rPr>
          <w:rFonts w:hint="eastAsia"/>
          <w:sz w:val="22"/>
          <w:u w:val="single"/>
        </w:rPr>
        <w:t>中間貯蔵施設区域内における有価物保管場等防犯点検・巡視業務</w:t>
      </w:r>
    </w:p>
    <w:p w14:paraId="29C08A78" w14:textId="7ACBC567"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658BAF49"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59264" behindDoc="0" locked="0" layoutInCell="1" allowOverlap="1" wp14:anchorId="3AD07377" wp14:editId="78313CFF">
                <wp:simplePos x="0" y="0"/>
                <wp:positionH relativeFrom="column">
                  <wp:posOffset>2990850</wp:posOffset>
                </wp:positionH>
                <wp:positionV relativeFrom="page">
                  <wp:posOffset>7762240</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pPr>
                            <w:r w:rsidRPr="00141A6F">
                              <w:rPr>
                                <w:rFonts w:hint="eastAsia"/>
                              </w:rPr>
                              <w:t>部 署 名：</w:t>
                            </w:r>
                          </w:p>
                          <w:p w14:paraId="2370C3CB" w14:textId="77777777" w:rsidR="003C5F59" w:rsidRPr="00141A6F" w:rsidRDefault="003C5F59" w:rsidP="003C5F59">
                            <w:pPr>
                              <w:spacing w:line="300" w:lineRule="exact"/>
                              <w:jc w:val="both"/>
                            </w:pPr>
                            <w:r w:rsidRPr="00141A6F">
                              <w:rPr>
                                <w:rFonts w:hint="eastAsia"/>
                              </w:rPr>
                              <w:t>責任者名：</w:t>
                            </w:r>
                          </w:p>
                          <w:p w14:paraId="3813FDF1" w14:textId="77777777" w:rsidR="003C5F59" w:rsidRPr="00141A6F" w:rsidRDefault="003C5F59" w:rsidP="003C5F59">
                            <w:pPr>
                              <w:spacing w:line="300" w:lineRule="exact"/>
                              <w:jc w:val="both"/>
                            </w:pPr>
                            <w:r w:rsidRPr="00141A6F">
                              <w:rPr>
                                <w:rFonts w:hint="eastAsia"/>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07377" id="テキスト ボックス 18" o:spid="_x0000_s1041" type="#_x0000_t202" style="position:absolute;margin-left:235.5pt;margin-top:611.2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" fillcolor="window" strokeweight=".5pt">
                <v:textbo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pPr>
                      <w:r w:rsidRPr="00141A6F">
                        <w:rPr>
                          <w:rFonts w:hint="eastAsia"/>
                        </w:rPr>
                        <w:t>部 署 名：</w:t>
                      </w:r>
                    </w:p>
                    <w:p w14:paraId="2370C3CB" w14:textId="77777777" w:rsidR="003C5F59" w:rsidRPr="00141A6F" w:rsidRDefault="003C5F59" w:rsidP="003C5F59">
                      <w:pPr>
                        <w:spacing w:line="300" w:lineRule="exact"/>
                        <w:jc w:val="both"/>
                      </w:pPr>
                      <w:r w:rsidRPr="00141A6F">
                        <w:rPr>
                          <w:rFonts w:hint="eastAsia"/>
                        </w:rPr>
                        <w:t>責任者名：</w:t>
                      </w:r>
                    </w:p>
                    <w:p w14:paraId="3813FDF1" w14:textId="77777777" w:rsidR="003C5F59" w:rsidRPr="00141A6F" w:rsidRDefault="003C5F59" w:rsidP="003C5F59">
                      <w:pPr>
                        <w:spacing w:line="300" w:lineRule="exact"/>
                        <w:jc w:val="both"/>
                      </w:pPr>
                      <w:r w:rsidRPr="00141A6F">
                        <w:rPr>
                          <w:rFonts w:hint="eastAsia"/>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348D1422" w14:textId="77777777" w:rsidR="00B53811" w:rsidRPr="00A45C19" w:rsidRDefault="00B53811" w:rsidP="00B53811">
      <w:r w:rsidRPr="00A45C19">
        <w:rPr>
          <w:rFonts w:hint="eastAsia"/>
          <w:spacing w:val="382"/>
        </w:rPr>
        <w:t>現住</w:t>
      </w:r>
      <w:r w:rsidRPr="00A45C19">
        <w:rPr>
          <w:rFonts w:hint="eastAsia"/>
          <w:spacing w:val="1"/>
        </w:rPr>
        <w:t>所</w:t>
      </w:r>
    </w:p>
    <w:p w14:paraId="234A246F"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47EFE762"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44AEF769"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11BDA380" w:rsidR="00A109D7" w:rsidRDefault="00A109D7">
      <w:pPr>
        <w:adjustRightInd/>
      </w:pPr>
    </w:p>
    <w:p w14:paraId="3463D2FA" w14:textId="500C47E5" w:rsidR="00A109D7" w:rsidRDefault="00A109D7">
      <w:pPr>
        <w:adjustRightInd/>
      </w:pPr>
    </w:p>
    <w:p w14:paraId="1BA80076" w14:textId="5DCD6FF8" w:rsidR="00A109D7" w:rsidRDefault="00A109D7">
      <w:pPr>
        <w:adjustRightInd/>
      </w:pPr>
    </w:p>
    <w:p w14:paraId="4C0859B6" w14:textId="333612FC" w:rsidR="008A3882" w:rsidRDefault="002A13DA">
      <w:pPr>
        <w:adjustRightInd/>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6B998B38" wp14:editId="6E678DC7">
                <wp:simplePos x="0" y="0"/>
                <wp:positionH relativeFrom="column">
                  <wp:posOffset>2415540</wp:posOffset>
                </wp:positionH>
                <wp:positionV relativeFrom="page">
                  <wp:posOffset>8499475</wp:posOffset>
                </wp:positionV>
                <wp:extent cx="3104515"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4515" cy="1419225"/>
                        </a:xfrm>
                        <a:prstGeom prst="rect">
                          <a:avLst/>
                        </a:prstGeom>
                        <a:solidFill>
                          <a:sysClr val="window" lastClr="FFFFFF"/>
                        </a:solidFill>
                        <a:ln w="6350">
                          <a:solidFill>
                            <a:prstClr val="black"/>
                          </a:solidFill>
                        </a:ln>
                      </wps:spPr>
                      <wps:txb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pPr>
                            <w:r w:rsidRPr="00141A6F">
                              <w:rPr>
                                <w:rFonts w:hint="eastAsia"/>
                              </w:rPr>
                              <w:t>部 署 名：</w:t>
                            </w:r>
                          </w:p>
                          <w:p w14:paraId="4644DC48" w14:textId="77777777" w:rsidR="008A3882" w:rsidRPr="00141A6F" w:rsidRDefault="008A3882" w:rsidP="008A3882">
                            <w:pPr>
                              <w:spacing w:line="300" w:lineRule="exact"/>
                              <w:jc w:val="both"/>
                            </w:pPr>
                            <w:r w:rsidRPr="00141A6F">
                              <w:rPr>
                                <w:rFonts w:hint="eastAsia"/>
                              </w:rPr>
                              <w:t>責任者名：</w:t>
                            </w:r>
                          </w:p>
                          <w:p w14:paraId="5AC3934B" w14:textId="77777777" w:rsidR="008A3882" w:rsidRPr="00141A6F" w:rsidRDefault="008A3882" w:rsidP="008A3882">
                            <w:pPr>
                              <w:spacing w:line="300" w:lineRule="exact"/>
                              <w:jc w:val="both"/>
                            </w:pPr>
                            <w:r w:rsidRPr="00141A6F">
                              <w:rPr>
                                <w:rFonts w:hint="eastAsia"/>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8B38" id="テキスト ボックス 1" o:spid="_x0000_s1042" type="#_x0000_t202" style="position:absolute;margin-left:190.2pt;margin-top:669.25pt;width:244.4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2gtRQ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" fillcolor="window" strokeweight=".5pt">
                <v:textbo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pPr>
                      <w:r w:rsidRPr="00141A6F">
                        <w:rPr>
                          <w:rFonts w:hint="eastAsia"/>
                        </w:rPr>
                        <w:t>部 署 名：</w:t>
                      </w:r>
                    </w:p>
                    <w:p w14:paraId="4644DC48" w14:textId="77777777" w:rsidR="008A3882" w:rsidRPr="00141A6F" w:rsidRDefault="008A3882" w:rsidP="008A3882">
                      <w:pPr>
                        <w:spacing w:line="300" w:lineRule="exact"/>
                        <w:jc w:val="both"/>
                      </w:pPr>
                      <w:r w:rsidRPr="00141A6F">
                        <w:rPr>
                          <w:rFonts w:hint="eastAsia"/>
                        </w:rPr>
                        <w:t>責任者名：</w:t>
                      </w:r>
                    </w:p>
                    <w:p w14:paraId="5AC3934B" w14:textId="77777777" w:rsidR="008A3882" w:rsidRPr="00141A6F" w:rsidRDefault="008A3882" w:rsidP="008A3882">
                      <w:pPr>
                        <w:spacing w:line="300" w:lineRule="exact"/>
                        <w:jc w:val="both"/>
                      </w:pPr>
                      <w:r w:rsidRPr="00141A6F">
                        <w:rPr>
                          <w:rFonts w:hint="eastAsia"/>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v:textbox>
                <w10:wrap anchory="page"/>
              </v:shape>
            </w:pict>
          </mc:Fallback>
        </mc:AlternateContent>
      </w:r>
    </w:p>
    <w:p w14:paraId="32EEF22A" w14:textId="77777777" w:rsidR="008A3882" w:rsidRDefault="008A3882">
      <w:pPr>
        <w:adjustRightInd/>
      </w:pPr>
    </w:p>
    <w:p w14:paraId="3C9B05D3" w14:textId="77777777" w:rsidR="008A3882" w:rsidRDefault="008A3882">
      <w:pPr>
        <w:adjustRightInd/>
      </w:pPr>
    </w:p>
    <w:p w14:paraId="55D00BD8" w14:textId="77777777" w:rsidR="008A3882" w:rsidRDefault="008A3882">
      <w:pPr>
        <w:adjustRightInd/>
      </w:pPr>
    </w:p>
    <w:p w14:paraId="5CD2A2D4" w14:textId="77777777" w:rsidR="00A109D7" w:rsidRDefault="00A109D7">
      <w:pPr>
        <w:adjustRightInd/>
      </w:pPr>
    </w:p>
    <w:p w14:paraId="03F6F334" w14:textId="77777777" w:rsidR="002A13DA" w:rsidRDefault="002A13DA">
      <w:pPr>
        <w:adjustRightInd/>
      </w:pPr>
    </w:p>
    <w:p w14:paraId="36A6832B" w14:textId="77777777" w:rsidR="002A13DA" w:rsidRDefault="002A13DA">
      <w:pPr>
        <w:adjustRightInd/>
      </w:pPr>
    </w:p>
    <w:p w14:paraId="604F7637" w14:textId="77777777" w:rsidR="002A13DA" w:rsidRDefault="002A13DA">
      <w:pPr>
        <w:adjustRightInd/>
      </w:pPr>
    </w:p>
    <w:p w14:paraId="4BA46068" w14:textId="230A4A5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30DE4AD3" w14:textId="5D1E3120" w:rsidR="002151F8" w:rsidRDefault="00116E18" w:rsidP="004211E4">
      <w:pPr>
        <w:adjustRightInd/>
        <w:rPr>
          <w:sz w:val="22"/>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385C61">
        <w:rPr>
          <w:rFonts w:hint="eastAsia"/>
          <w:sz w:val="22"/>
          <w:u w:val="single"/>
        </w:rPr>
        <w:t>中間貯蔵施設区域内における有価物保管場等防犯点検・巡視業務</w:t>
      </w:r>
    </w:p>
    <w:p w14:paraId="10DAC3B0" w14:textId="2D87FB48" w:rsidR="00F2164D" w:rsidRDefault="00A109D7" w:rsidP="002151F8">
      <w:pPr>
        <w:adjustRightInd/>
        <w:ind w:firstLineChars="1000" w:firstLine="2120"/>
        <w:rPr>
          <w:rFonts w:cs="ＭＳ明朝"/>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165F3400" w:rsidR="00F2164D" w:rsidRDefault="00F2164D">
      <w:pPr>
        <w:adjustRightInd/>
        <w:jc w:val="center"/>
        <w:rPr>
          <w:rFonts w:hAnsi="Times New Roman" w:cs="Times New Roman"/>
          <w:spacing w:val="2"/>
        </w:rPr>
      </w:pPr>
    </w:p>
    <w:p w14:paraId="7205377D" w14:textId="5D5AA3EA" w:rsidR="00F2164D" w:rsidRDefault="002A13DA">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1312" behindDoc="0" locked="0" layoutInCell="1" allowOverlap="1" wp14:anchorId="13132ED8" wp14:editId="6C1BFCEE">
                <wp:simplePos x="0" y="0"/>
                <wp:positionH relativeFrom="column">
                  <wp:posOffset>2449830</wp:posOffset>
                </wp:positionH>
                <wp:positionV relativeFrom="page">
                  <wp:posOffset>8527415</wp:posOffset>
                </wp:positionV>
                <wp:extent cx="3105000" cy="1400040"/>
                <wp:effectExtent l="0" t="0" r="19685" b="10160"/>
                <wp:wrapNone/>
                <wp:docPr id="1636148103" name="テキスト ボックス 163614810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pPr>
                            <w:r w:rsidRPr="00141A6F">
                              <w:rPr>
                                <w:rFonts w:hint="eastAsia"/>
                              </w:rPr>
                              <w:t>部 署 名：</w:t>
                            </w:r>
                          </w:p>
                          <w:p w14:paraId="01EB3B13" w14:textId="77777777" w:rsidR="003C5F59" w:rsidRPr="00141A6F" w:rsidRDefault="003C5F59" w:rsidP="003C5F59">
                            <w:pPr>
                              <w:spacing w:line="300" w:lineRule="exact"/>
                              <w:jc w:val="both"/>
                            </w:pPr>
                            <w:r w:rsidRPr="00141A6F">
                              <w:rPr>
                                <w:rFonts w:hint="eastAsia"/>
                              </w:rPr>
                              <w:t>責任者名：</w:t>
                            </w:r>
                          </w:p>
                          <w:p w14:paraId="384607F8" w14:textId="77777777" w:rsidR="003C5F59" w:rsidRPr="00141A6F" w:rsidRDefault="003C5F59" w:rsidP="003C5F59">
                            <w:pPr>
                              <w:spacing w:line="300" w:lineRule="exact"/>
                              <w:jc w:val="both"/>
                            </w:pPr>
                            <w:r w:rsidRPr="00141A6F">
                              <w:rPr>
                                <w:rFonts w:hint="eastAsia"/>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2ED8" id="テキスト ボックス 1636148103" o:spid="_x0000_s1043" type="#_x0000_t202" style="position:absolute;margin-left:192.9pt;margin-top:671.45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" fillcolor="window" strokeweight=".5pt">
                <v:textbo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pPr>
                      <w:r w:rsidRPr="00141A6F">
                        <w:rPr>
                          <w:rFonts w:hint="eastAsia"/>
                        </w:rPr>
                        <w:t>部 署 名：</w:t>
                      </w:r>
                    </w:p>
                    <w:p w14:paraId="01EB3B13" w14:textId="77777777" w:rsidR="003C5F59" w:rsidRPr="00141A6F" w:rsidRDefault="003C5F59" w:rsidP="003C5F59">
                      <w:pPr>
                        <w:spacing w:line="300" w:lineRule="exact"/>
                        <w:jc w:val="both"/>
                      </w:pPr>
                      <w:r w:rsidRPr="00141A6F">
                        <w:rPr>
                          <w:rFonts w:hint="eastAsia"/>
                        </w:rPr>
                        <w:t>責任者名：</w:t>
                      </w:r>
                    </w:p>
                    <w:p w14:paraId="384607F8" w14:textId="77777777" w:rsidR="003C5F59" w:rsidRPr="00141A6F" w:rsidRDefault="003C5F59" w:rsidP="003C5F59">
                      <w:pPr>
                        <w:spacing w:line="300" w:lineRule="exact"/>
                        <w:jc w:val="both"/>
                      </w:pPr>
                      <w:r w:rsidRPr="00141A6F">
                        <w:rPr>
                          <w:rFonts w:hint="eastAsia"/>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2E812E2" w14:textId="37454912" w:rsidR="002151F8" w:rsidRDefault="00116E18" w:rsidP="004211E4">
      <w:pPr>
        <w:adjustRightInd/>
        <w:rPr>
          <w:sz w:val="22"/>
          <w:u w:val="single"/>
        </w:rPr>
      </w:pPr>
      <w:r>
        <w:rPr>
          <w:rFonts w:hint="eastAsia"/>
        </w:rPr>
        <w:t xml:space="preserve">　</w:t>
      </w:r>
      <w:r w:rsidR="006216CA">
        <w:rPr>
          <w:rFonts w:hint="eastAsia"/>
        </w:rPr>
        <w:t xml:space="preserve">　</w:t>
      </w:r>
      <w:r w:rsidR="002151F8">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385C61">
        <w:rPr>
          <w:rFonts w:hint="eastAsia"/>
          <w:sz w:val="22"/>
          <w:u w:val="single"/>
        </w:rPr>
        <w:t>中間貯蔵施設区域内における有価物保管場等防犯点検・巡視業務</w:t>
      </w:r>
    </w:p>
    <w:p w14:paraId="10035B38" w14:textId="32CA9680"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17186CA1" w:rsidR="00F2164D" w:rsidRDefault="003C5F59">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3360" behindDoc="0" locked="0" layoutInCell="1" allowOverlap="1" wp14:anchorId="1F0C1955" wp14:editId="1491DE2F">
                <wp:simplePos x="0" y="0"/>
                <wp:positionH relativeFrom="margin">
                  <wp:posOffset>2416175</wp:posOffset>
                </wp:positionH>
                <wp:positionV relativeFrom="page">
                  <wp:posOffset>8522335</wp:posOffset>
                </wp:positionV>
                <wp:extent cx="3105000" cy="1400040"/>
                <wp:effectExtent l="0" t="0" r="19685" b="10160"/>
                <wp:wrapNone/>
                <wp:docPr id="1047172471" name="テキスト ボックス 104717247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pPr>
                            <w:r w:rsidRPr="00141A6F">
                              <w:rPr>
                                <w:rFonts w:hint="eastAsia"/>
                              </w:rPr>
                              <w:t>部 署 名：</w:t>
                            </w:r>
                          </w:p>
                          <w:p w14:paraId="116A9D31" w14:textId="77777777" w:rsidR="003C5F59" w:rsidRPr="00141A6F" w:rsidRDefault="003C5F59" w:rsidP="003C5F59">
                            <w:pPr>
                              <w:spacing w:line="300" w:lineRule="exact"/>
                              <w:jc w:val="both"/>
                            </w:pPr>
                            <w:r w:rsidRPr="00141A6F">
                              <w:rPr>
                                <w:rFonts w:hint="eastAsia"/>
                              </w:rPr>
                              <w:t>責任者名：</w:t>
                            </w:r>
                          </w:p>
                          <w:p w14:paraId="421D26C9" w14:textId="77777777" w:rsidR="003C5F59" w:rsidRPr="00141A6F" w:rsidRDefault="003C5F59" w:rsidP="003C5F59">
                            <w:pPr>
                              <w:spacing w:line="300" w:lineRule="exact"/>
                              <w:jc w:val="both"/>
                            </w:pPr>
                            <w:r w:rsidRPr="00141A6F">
                              <w:rPr>
                                <w:rFonts w:hint="eastAsia"/>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1955" id="テキスト ボックス 1047172471" o:spid="_x0000_s1044" type="#_x0000_t202" style="position:absolute;margin-left:190.25pt;margin-top:671.05pt;width:244.5pt;height:1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" fillcolor="window" strokeweight=".5pt">
                <v:textbo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pPr>
                      <w:r w:rsidRPr="00141A6F">
                        <w:rPr>
                          <w:rFonts w:hint="eastAsia"/>
                        </w:rPr>
                        <w:t>部 署 名：</w:t>
                      </w:r>
                    </w:p>
                    <w:p w14:paraId="116A9D31" w14:textId="77777777" w:rsidR="003C5F59" w:rsidRPr="00141A6F" w:rsidRDefault="003C5F59" w:rsidP="003C5F59">
                      <w:pPr>
                        <w:spacing w:line="300" w:lineRule="exact"/>
                        <w:jc w:val="both"/>
                      </w:pPr>
                      <w:r w:rsidRPr="00141A6F">
                        <w:rPr>
                          <w:rFonts w:hint="eastAsia"/>
                        </w:rPr>
                        <w:t>責任者名：</w:t>
                      </w:r>
                    </w:p>
                    <w:p w14:paraId="421D26C9" w14:textId="77777777" w:rsidR="003C5F59" w:rsidRPr="00141A6F" w:rsidRDefault="003C5F59" w:rsidP="003C5F59">
                      <w:pPr>
                        <w:spacing w:line="300" w:lineRule="exact"/>
                        <w:jc w:val="both"/>
                      </w:pPr>
                      <w:r w:rsidRPr="00141A6F">
                        <w:rPr>
                          <w:rFonts w:hint="eastAsia"/>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v:textbox>
                <w10:wrap anchorx="margin"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085BD803" w14:textId="7DC1CCB1" w:rsidR="002151F8" w:rsidRDefault="00F2164D" w:rsidP="004211E4">
      <w:pPr>
        <w:adjustRightInd/>
        <w:rPr>
          <w:sz w:val="22"/>
          <w:u w:val="single"/>
        </w:rPr>
      </w:pPr>
      <w:r>
        <w:t xml:space="preserve">  </w:t>
      </w:r>
      <w:r w:rsidR="00231B14">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385C61">
        <w:rPr>
          <w:rFonts w:hint="eastAsia"/>
          <w:sz w:val="22"/>
          <w:u w:val="single"/>
        </w:rPr>
        <w:t>中間貯蔵施設区域内における有価物保管場等防犯点検・巡視業務</w:t>
      </w:r>
    </w:p>
    <w:p w14:paraId="23792716" w14:textId="12D387C7" w:rsidR="00315E1C" w:rsidRPr="00315E1C" w:rsidRDefault="00A109D7" w:rsidP="002151F8">
      <w:pPr>
        <w:adjustRightInd/>
        <w:ind w:firstLineChars="950" w:firstLine="201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D626B1">
        <w:rPr>
          <w:rFonts w:cs="MS UI Gothic" w:hint="eastAsia"/>
          <w:color w:val="000000" w:themeColor="text1"/>
          <w:u w:val="single"/>
        </w:rPr>
        <w:t>)</w:t>
      </w:r>
      <w:r w:rsidRPr="00A109D7">
        <w:rPr>
          <w:rFonts w:cs="MS UI Gothic" w:hint="eastAsia"/>
          <w:color w:val="000000" w:themeColor="text1"/>
          <w:u w:val="single"/>
          <w:lang w:val="ja-JP"/>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04C2A177"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65408" behindDoc="0" locked="0" layoutInCell="1" allowOverlap="1" wp14:anchorId="39B8F7B2" wp14:editId="37E797D5">
                <wp:simplePos x="0" y="0"/>
                <wp:positionH relativeFrom="column">
                  <wp:posOffset>2438400</wp:posOffset>
                </wp:positionH>
                <wp:positionV relativeFrom="page">
                  <wp:posOffset>8550275</wp:posOffset>
                </wp:positionV>
                <wp:extent cx="3105000" cy="1400040"/>
                <wp:effectExtent l="0" t="0" r="19685" b="10160"/>
                <wp:wrapNone/>
                <wp:docPr id="1829939918" name="テキスト ボックス 18299399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pPr>
                            <w:r w:rsidRPr="00141A6F">
                              <w:rPr>
                                <w:rFonts w:hint="eastAsia"/>
                              </w:rPr>
                              <w:t>部 署 名：</w:t>
                            </w:r>
                          </w:p>
                          <w:p w14:paraId="6808D60D" w14:textId="77777777" w:rsidR="003C5F59" w:rsidRPr="00141A6F" w:rsidRDefault="003C5F59" w:rsidP="003C5F59">
                            <w:pPr>
                              <w:spacing w:line="300" w:lineRule="exact"/>
                              <w:jc w:val="both"/>
                            </w:pPr>
                            <w:r w:rsidRPr="00141A6F">
                              <w:rPr>
                                <w:rFonts w:hint="eastAsia"/>
                              </w:rPr>
                              <w:t>責任者名：</w:t>
                            </w:r>
                          </w:p>
                          <w:p w14:paraId="36089DAB" w14:textId="77777777" w:rsidR="003C5F59" w:rsidRPr="00141A6F" w:rsidRDefault="003C5F59" w:rsidP="003C5F59">
                            <w:pPr>
                              <w:spacing w:line="300" w:lineRule="exact"/>
                              <w:jc w:val="both"/>
                            </w:pPr>
                            <w:r w:rsidRPr="00141A6F">
                              <w:rPr>
                                <w:rFonts w:hint="eastAsia"/>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F7B2" id="テキスト ボックス 1829939918" o:spid="_x0000_s1045" type="#_x0000_t202" style="position:absolute;margin-left:192pt;margin-top:673.25pt;width:244.5pt;height:1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" fillcolor="window" strokeweight=".5pt">
                <v:textbo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pPr>
                      <w:r w:rsidRPr="00141A6F">
                        <w:rPr>
                          <w:rFonts w:hint="eastAsia"/>
                        </w:rPr>
                        <w:t>部 署 名：</w:t>
                      </w:r>
                    </w:p>
                    <w:p w14:paraId="6808D60D" w14:textId="77777777" w:rsidR="003C5F59" w:rsidRPr="00141A6F" w:rsidRDefault="003C5F59" w:rsidP="003C5F59">
                      <w:pPr>
                        <w:spacing w:line="300" w:lineRule="exact"/>
                        <w:jc w:val="both"/>
                      </w:pPr>
                      <w:r w:rsidRPr="00141A6F">
                        <w:rPr>
                          <w:rFonts w:hint="eastAsia"/>
                        </w:rPr>
                        <w:t>責任者名：</w:t>
                      </w:r>
                    </w:p>
                    <w:p w14:paraId="36089DAB" w14:textId="77777777" w:rsidR="003C5F59" w:rsidRPr="00141A6F" w:rsidRDefault="003C5F59" w:rsidP="003C5F59">
                      <w:pPr>
                        <w:spacing w:line="300" w:lineRule="exact"/>
                        <w:jc w:val="both"/>
                      </w:pPr>
                      <w:r w:rsidRPr="00141A6F">
                        <w:rPr>
                          <w:rFonts w:hint="eastAsia"/>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68AB1F81" w14:textId="6227B5EA" w:rsidR="002151F8" w:rsidRDefault="006216CA" w:rsidP="006216CA">
      <w:pPr>
        <w:adjustRightInd/>
        <w:rPr>
          <w:sz w:val="22"/>
          <w:u w:val="single"/>
        </w:rPr>
      </w:pPr>
      <w:r>
        <w:rPr>
          <w:rFonts w:hint="eastAsia"/>
        </w:rPr>
        <w:t xml:space="preserve">  </w:t>
      </w:r>
      <w:r>
        <w:t xml:space="preserve">   </w:t>
      </w:r>
      <w:r>
        <w:rPr>
          <w:rFonts w:hint="eastAsia"/>
          <w:u w:val="single" w:color="000000"/>
        </w:rPr>
        <w:t xml:space="preserve">業 務 名　　</w:t>
      </w:r>
      <w:r w:rsidR="00385C61">
        <w:rPr>
          <w:rFonts w:hint="eastAsia"/>
          <w:sz w:val="22"/>
          <w:u w:val="single"/>
        </w:rPr>
        <w:t>中間貯蔵施設区域内における有価物保管場等防犯点検・巡視業務</w:t>
      </w:r>
    </w:p>
    <w:p w14:paraId="583405E7" w14:textId="321A5D6F" w:rsidR="006216CA" w:rsidRDefault="00C605B3" w:rsidP="002151F8">
      <w:pPr>
        <w:adjustRightInd/>
        <w:ind w:firstLineChars="900" w:firstLine="1908"/>
        <w:rPr>
          <w:rFonts w:hAnsi="Times New Roman" w:cs="Times New Roman"/>
          <w:spacing w:val="2"/>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r w:rsidR="006216CA">
        <w:rPr>
          <w:rFonts w:hint="eastAsia"/>
          <w:u w:val="single" w:color="000000"/>
        </w:rPr>
        <w:t xml:space="preserve">　</w:t>
      </w:r>
    </w:p>
    <w:p w14:paraId="5ED35D96" w14:textId="77777777" w:rsidR="006216CA" w:rsidRDefault="006216CA" w:rsidP="006216CA">
      <w:pPr>
        <w:adjustRightInd/>
        <w:rPr>
          <w:rFonts w:hAnsi="Times New Roman" w:cs="Times New Roman"/>
          <w:spacing w:val="2"/>
        </w:rPr>
      </w:pPr>
    </w:p>
    <w:p w14:paraId="6DBA2831" w14:textId="77777777"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rPr>
      </w:pPr>
      <w:r>
        <w:rPr>
          <w:rFonts w:hint="eastAsia"/>
        </w:rPr>
        <w:t>記</w:t>
      </w:r>
    </w:p>
    <w:p w14:paraId="1393DA7E" w14:textId="77777777" w:rsidR="006216CA" w:rsidRDefault="006216CA" w:rsidP="006216CA">
      <w:pPr>
        <w:adjustRightInd/>
        <w:rPr>
          <w:rFonts w:hAnsi="Times New Roman" w:cs="Times New Roman"/>
          <w:spacing w:val="2"/>
        </w:rPr>
      </w:pPr>
    </w:p>
    <w:p w14:paraId="2A31BE56" w14:textId="77777777" w:rsidR="006216CA" w:rsidRDefault="006216CA" w:rsidP="006216CA">
      <w:pPr>
        <w:adjustRightInd/>
        <w:ind w:firstLineChars="1000" w:firstLine="2120"/>
        <w:rPr>
          <w:u w:val="single" w:color="000000"/>
        </w:rPr>
      </w:pPr>
      <w:r>
        <w:rPr>
          <w:rFonts w:hint="eastAsia"/>
          <w:u w:val="single" w:color="000000"/>
        </w:rPr>
        <w:t xml:space="preserve">金　　　　　　　　　　　　　　　　　　円　</w:t>
      </w:r>
    </w:p>
    <w:p w14:paraId="515FA350" w14:textId="77777777" w:rsidR="006216CA" w:rsidRPr="006216CA" w:rsidRDefault="006216CA" w:rsidP="006216CA">
      <w:pPr>
        <w:adjustRightInd/>
        <w:ind w:firstLineChars="1300" w:firstLine="2756"/>
        <w:rPr>
          <w:color w:val="000000" w:themeColor="text1"/>
        </w:rPr>
      </w:pPr>
      <w:r w:rsidRPr="006216CA">
        <w:rPr>
          <w:rFonts w:hint="eastAsia"/>
          <w:color w:val="000000" w:themeColor="text1"/>
        </w:rPr>
        <w:t>（内消費税額１０％：　　　　　　円）</w:t>
      </w:r>
    </w:p>
    <w:p w14:paraId="5D090522" w14:textId="77777777" w:rsidR="006216CA" w:rsidRDefault="006216CA" w:rsidP="006216CA">
      <w:pPr>
        <w:adjustRightInd/>
        <w:ind w:firstLineChars="1000" w:firstLine="2160"/>
        <w:rPr>
          <w:rFonts w:hAnsi="Times New Roman" w:cs="Times New Roman"/>
          <w:spacing w:val="2"/>
        </w:rPr>
      </w:pPr>
    </w:p>
    <w:p w14:paraId="3E16D7B9" w14:textId="77777777" w:rsidR="006216CA" w:rsidRDefault="006216CA" w:rsidP="006216CA">
      <w:pPr>
        <w:adjustRightInd/>
        <w:rPr>
          <w:rFonts w:hAnsi="Times New Roman" w:cs="Times New Roman"/>
          <w:spacing w:val="2"/>
        </w:rPr>
      </w:pPr>
      <w:r>
        <w:rPr>
          <w:rFonts w:hint="eastAsia"/>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rPr>
      </w:pPr>
      <w:r w:rsidRPr="00A109D7">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7777777"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Pr>
          <w:rFonts w:asciiTheme="minorEastAsia" w:eastAsiaTheme="minorEastAsia" w:hAnsiTheme="minorEastAsia" w:cs="ＭＳ ゴシック" w:hint="eastAsia"/>
        </w:rPr>
        <w:t>島県いわき市平字大町７－１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619E9EC3"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015FDE0B" w14:textId="77777777" w:rsidR="002A13DA" w:rsidRDefault="002A13DA" w:rsidP="00F35764">
      <w:pPr>
        <w:overflowPunct/>
        <w:adjustRightInd/>
        <w:rPr>
          <w:rFonts w:asciiTheme="minorEastAsia" w:eastAsiaTheme="minorEastAsia" w:hAnsiTheme="minorEastAsia" w:cs="ＭＳ ゴシック"/>
        </w:rPr>
      </w:pPr>
    </w:p>
    <w:p w14:paraId="0D6BD9FF" w14:textId="77777777" w:rsidR="002A13DA" w:rsidRPr="00F35764" w:rsidRDefault="002A13DA" w:rsidP="00F35764">
      <w:pPr>
        <w:overflowPunct/>
        <w:adjustRightInd/>
        <w:rPr>
          <w:rFonts w:asciiTheme="minorEastAsia" w:eastAsiaTheme="minorEastAsia" w:hAnsiTheme="minorEastAsia" w:cs="Times New Roman"/>
          <w:sz w:val="24"/>
          <w:szCs w:val="24"/>
        </w:rPr>
      </w:pP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21B3A2E9" w14:textId="123083E1" w:rsidR="002151F8" w:rsidRDefault="00231B14" w:rsidP="006216CA">
      <w:pPr>
        <w:adjustRightInd/>
        <w:ind w:firstLineChars="250" w:firstLine="530"/>
        <w:rPr>
          <w:sz w:val="2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385C61">
        <w:rPr>
          <w:rFonts w:hint="eastAsia"/>
          <w:sz w:val="22"/>
          <w:u w:val="single"/>
        </w:rPr>
        <w:t>中間貯蔵施設区域内における有価物保管場等防犯点検・巡視業務</w:t>
      </w:r>
    </w:p>
    <w:p w14:paraId="50874E1B" w14:textId="77905759" w:rsidR="001F0617" w:rsidRPr="003D4B2D" w:rsidRDefault="00A109D7" w:rsidP="002151F8">
      <w:pPr>
        <w:adjustRightInd/>
        <w:ind w:firstLineChars="850" w:firstLine="1802"/>
        <w:rPr>
          <w:rFonts w:ascii="Times New Roman" w:hAnsi="Times New Roman" w:cs="Times New Roman"/>
          <w:spacing w:val="2"/>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rsidTr="00A835E5">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561B25C4" w14:textId="77777777" w:rsidR="00F2164D" w:rsidRDefault="00F2164D" w:rsidP="00A835E5">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6EF7A4B7" w14:textId="77777777" w:rsidTr="002A13DA">
        <w:trPr>
          <w:trHeight w:val="737"/>
        </w:trPr>
        <w:tc>
          <w:tcPr>
            <w:tcW w:w="1915" w:type="dxa"/>
            <w:gridSpan w:val="2"/>
            <w:tcBorders>
              <w:top w:val="single" w:sz="12" w:space="0" w:color="000000"/>
              <w:left w:val="single" w:sz="12" w:space="0" w:color="000000"/>
              <w:bottom w:val="nil"/>
              <w:right w:val="single" w:sz="4" w:space="0" w:color="000000"/>
            </w:tcBorders>
            <w:vAlign w:val="center"/>
          </w:tcPr>
          <w:p w14:paraId="49714F13" w14:textId="405AF955"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295651C7" w14:textId="322297A9" w:rsidR="002151F8" w:rsidRDefault="00385C61" w:rsidP="00315E1C">
            <w:pPr>
              <w:adjustRightInd/>
              <w:jc w:val="both"/>
            </w:pPr>
            <w:r>
              <w:rPr>
                <w:rFonts w:hint="eastAsia"/>
                <w:sz w:val="22"/>
              </w:rPr>
              <w:t>中間貯蔵施設区域内における有価物保管場等防犯点検・巡視業務</w:t>
            </w:r>
          </w:p>
          <w:p w14:paraId="08A9A3A5" w14:textId="1BFA0C4D" w:rsidR="00F2164D" w:rsidRPr="00A109D7" w:rsidRDefault="00A109D7" w:rsidP="00315E1C">
            <w:pPr>
              <w:adjustRightInd/>
              <w:jc w:val="both"/>
              <w:rPr>
                <w:rFonts w:hAnsi="Times New Roman" w:cs="Times New Roman"/>
                <w:color w:val="auto"/>
                <w:sz w:val="24"/>
                <w:szCs w:val="24"/>
              </w:rPr>
            </w:pPr>
            <w:r w:rsidRPr="00A109D7">
              <w:rPr>
                <w:rFonts w:hint="eastAsia"/>
              </w:rPr>
              <w:t>（令和</w:t>
            </w:r>
            <w:r w:rsidR="002A13DA">
              <w:rPr>
                <w:rFonts w:hint="eastAsia"/>
              </w:rPr>
              <w:t>７</w:t>
            </w:r>
            <w:r w:rsidRPr="00A109D7">
              <w:rPr>
                <w:rFonts w:hint="eastAsia"/>
              </w:rPr>
              <w:t>年度</w:t>
            </w:r>
            <w:r w:rsidRPr="00A109D7">
              <w:rPr>
                <w:rFonts w:cs="MS UI Gothic" w:hint="eastAsia"/>
                <w:color w:val="000000" w:themeColor="text1"/>
                <w:lang w:val="ja-JP"/>
              </w:rPr>
              <w:t xml:space="preserve">)　　</w:t>
            </w:r>
          </w:p>
        </w:tc>
      </w:tr>
      <w:tr w:rsidR="00F2164D" w14:paraId="20538B38" w14:textId="77777777" w:rsidTr="006301E7">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5E5BFBDF"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rsidTr="002A13DA">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5B595B36" w14:textId="416B5949"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rsidTr="002A13DA">
        <w:trPr>
          <w:trHeight w:val="642"/>
        </w:trPr>
        <w:tc>
          <w:tcPr>
            <w:tcW w:w="957" w:type="dxa"/>
            <w:tcBorders>
              <w:top w:val="single" w:sz="12" w:space="0" w:color="000000"/>
              <w:left w:val="single" w:sz="12" w:space="0" w:color="000000"/>
              <w:bottom w:val="nil"/>
              <w:right w:val="single" w:sz="4" w:space="0" w:color="000000"/>
            </w:tcBorders>
            <w:vAlign w:val="center"/>
          </w:tcPr>
          <w:p w14:paraId="75221832" w14:textId="77777777"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5BD80E8" w14:textId="77777777"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71B76F7F" w14:textId="30E75616"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質　　問</w:t>
            </w:r>
          </w:p>
        </w:tc>
        <w:tc>
          <w:tcPr>
            <w:tcW w:w="3618" w:type="dxa"/>
            <w:tcBorders>
              <w:top w:val="single" w:sz="12" w:space="0" w:color="000000"/>
              <w:left w:val="single" w:sz="4" w:space="0" w:color="000000"/>
              <w:bottom w:val="nil"/>
              <w:right w:val="single" w:sz="12" w:space="0" w:color="000000"/>
            </w:tcBorders>
            <w:vAlign w:val="center"/>
          </w:tcPr>
          <w:p w14:paraId="3DD78B13" w14:textId="35DE57B2"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2A13DA" w14:paraId="6CCB26BC" w14:textId="77777777">
        <w:trPr>
          <w:trHeight w:val="612"/>
        </w:trPr>
        <w:tc>
          <w:tcPr>
            <w:tcW w:w="957" w:type="dxa"/>
            <w:tcBorders>
              <w:top w:val="single" w:sz="4" w:space="0" w:color="000000"/>
              <w:left w:val="single" w:sz="12" w:space="0" w:color="000000"/>
              <w:bottom w:val="nil"/>
              <w:right w:val="single" w:sz="4" w:space="0" w:color="000000"/>
            </w:tcBorders>
          </w:tcPr>
          <w:p w14:paraId="2C9E765B"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62F3F06"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D91AB55"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866DA23"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rsidTr="002A13DA">
        <w:trPr>
          <w:trHeight w:val="624"/>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E06039" w14:paraId="502EC43E" w14:textId="77777777" w:rsidTr="00A835E5">
        <w:trPr>
          <w:trHeight w:val="13153"/>
          <w:jc w:val="center"/>
        </w:trPr>
        <w:tc>
          <w:tcPr>
            <w:tcW w:w="8961" w:type="dxa"/>
          </w:tcPr>
          <w:p w14:paraId="156B5F7A" w14:textId="77777777" w:rsidR="00E06039" w:rsidRPr="008D233F" w:rsidRDefault="00E06039" w:rsidP="00A835E5">
            <w:pPr>
              <w:suppressAutoHyphens/>
              <w:kinsoku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lastRenderedPageBreak/>
              <w:t>競争参加資格確認申請書</w:t>
            </w:r>
          </w:p>
          <w:p w14:paraId="533A92E0"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09218720"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p>
          <w:p w14:paraId="664991BE"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2F690BED" w14:textId="77777777" w:rsidR="00E06039" w:rsidRDefault="00E06039" w:rsidP="00A701CD">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6BFB5E22" w14:textId="77777777" w:rsidR="00E06039" w:rsidRPr="008D233F" w:rsidRDefault="00E06039" w:rsidP="00A701CD">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255732CB"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1D4453B7"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614C4F46"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478A0852" w14:textId="77777777" w:rsidR="00E06039" w:rsidRPr="008F44B1"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156E0E1B"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3A1FCCE5" w14:textId="43145800" w:rsidR="00E06039" w:rsidRPr="004D1EEE" w:rsidRDefault="00E06039" w:rsidP="002A13DA">
            <w:pPr>
              <w:suppressAutoHyphens/>
              <w:kinsoku w:val="0"/>
              <w:wordWrap w:val="0"/>
              <w:autoSpaceDE w:val="0"/>
              <w:autoSpaceDN w:val="0"/>
              <w:spacing w:line="354" w:lineRule="atLeast"/>
              <w:ind w:leftChars="50" w:left="106" w:rightChars="50" w:right="106" w:firstLineChars="100" w:firstLine="222"/>
              <w:rPr>
                <w:rFonts w:asciiTheme="minorEastAsia" w:eastAsiaTheme="minorEastAsia" w:hAnsiTheme="minorEastAsia" w:cs="Times New Roman"/>
                <w:spacing w:val="2"/>
                <w:sz w:val="22"/>
                <w:szCs w:val="22"/>
              </w:rPr>
            </w:pPr>
            <w:r w:rsidRPr="004D1EEE">
              <w:rPr>
                <w:rFonts w:asciiTheme="minorEastAsia" w:eastAsiaTheme="minorEastAsia" w:hAnsiTheme="minorEastAsia" w:hint="eastAsia"/>
                <w:sz w:val="22"/>
                <w:szCs w:val="22"/>
              </w:rPr>
              <w:t>令和</w:t>
            </w:r>
            <w:r w:rsidR="002A13DA" w:rsidRPr="004D1EEE">
              <w:rPr>
                <w:rFonts w:asciiTheme="minorEastAsia" w:eastAsiaTheme="minorEastAsia" w:hAnsiTheme="minorEastAsia" w:hint="eastAsia"/>
                <w:sz w:val="22"/>
                <w:szCs w:val="22"/>
              </w:rPr>
              <w:t>７</w:t>
            </w:r>
            <w:r w:rsidRPr="004D1EEE">
              <w:rPr>
                <w:rFonts w:asciiTheme="minorEastAsia" w:eastAsiaTheme="minorEastAsia" w:hAnsiTheme="minorEastAsia" w:hint="eastAsia"/>
                <w:sz w:val="22"/>
                <w:szCs w:val="22"/>
              </w:rPr>
              <w:t>年</w:t>
            </w:r>
            <w:r w:rsidR="00385C61" w:rsidRPr="004D1EEE">
              <w:rPr>
                <w:rFonts w:asciiTheme="minorEastAsia" w:eastAsiaTheme="minorEastAsia" w:hAnsiTheme="minorEastAsia" w:hint="eastAsia"/>
                <w:sz w:val="22"/>
                <w:szCs w:val="22"/>
              </w:rPr>
              <w:t>１１</w:t>
            </w:r>
            <w:r w:rsidRPr="004D1EEE">
              <w:rPr>
                <w:rFonts w:asciiTheme="minorEastAsia" w:eastAsiaTheme="minorEastAsia" w:hAnsiTheme="minorEastAsia" w:hint="eastAsia"/>
                <w:sz w:val="22"/>
                <w:szCs w:val="22"/>
              </w:rPr>
              <w:t>月</w:t>
            </w:r>
            <w:r w:rsidR="006953B0">
              <w:rPr>
                <w:rFonts w:asciiTheme="minorEastAsia" w:eastAsiaTheme="minorEastAsia" w:hAnsiTheme="minorEastAsia" w:hint="eastAsia"/>
                <w:sz w:val="22"/>
                <w:szCs w:val="22"/>
              </w:rPr>
              <w:t>５</w:t>
            </w:r>
            <w:r w:rsidRPr="004D1EEE">
              <w:rPr>
                <w:rFonts w:asciiTheme="minorEastAsia" w:eastAsiaTheme="minorEastAsia" w:hAnsiTheme="minorEastAsia" w:hint="eastAsia"/>
                <w:sz w:val="22"/>
                <w:szCs w:val="22"/>
              </w:rPr>
              <w:t>日付けで公告のありました「</w:t>
            </w:r>
            <w:r w:rsidR="004D1EEE" w:rsidRPr="004D1EEE">
              <w:rPr>
                <w:rFonts w:hint="eastAsia"/>
                <w:sz w:val="22"/>
                <w:szCs w:val="22"/>
              </w:rPr>
              <w:t>中間貯蔵施設区域内における有価物保管場等防犯点検・巡視業務</w:t>
            </w:r>
            <w:r w:rsidRPr="004D1EEE">
              <w:rPr>
                <w:rFonts w:hint="eastAsia"/>
                <w:sz w:val="22"/>
                <w:szCs w:val="22"/>
              </w:rPr>
              <w:t>（令和</w:t>
            </w:r>
            <w:r w:rsidR="002A13DA" w:rsidRPr="004D1EEE">
              <w:rPr>
                <w:rFonts w:hint="eastAsia"/>
                <w:sz w:val="22"/>
                <w:szCs w:val="22"/>
              </w:rPr>
              <w:t>７</w:t>
            </w:r>
            <w:r w:rsidRPr="004D1EEE">
              <w:rPr>
                <w:rFonts w:hint="eastAsia"/>
                <w:sz w:val="22"/>
                <w:szCs w:val="22"/>
              </w:rPr>
              <w:t>年度</w:t>
            </w:r>
            <w:r w:rsidRPr="004D1EEE">
              <w:rPr>
                <w:rFonts w:hint="eastAsia"/>
                <w:color w:val="auto"/>
                <w:sz w:val="22"/>
                <w:szCs w:val="22"/>
              </w:rPr>
              <w:t>）」</w:t>
            </w:r>
            <w:r w:rsidRPr="004D1EEE">
              <w:rPr>
                <w:rFonts w:asciiTheme="minorEastAsia" w:eastAsiaTheme="minorEastAsia" w:hAnsiTheme="minorEastAsia" w:hint="eastAsia"/>
                <w:sz w:val="22"/>
                <w:szCs w:val="22"/>
              </w:rPr>
              <w:t>に係る競争参加資格について確認されたく、下記の書類を添えて申請します。</w:t>
            </w:r>
          </w:p>
          <w:p w14:paraId="710431AC" w14:textId="058616C2" w:rsidR="00E06039" w:rsidRPr="004D1EEE" w:rsidRDefault="00E06039" w:rsidP="00A835E5">
            <w:pPr>
              <w:suppressAutoHyphens/>
              <w:kinsoku w:val="0"/>
              <w:wordWrap w:val="0"/>
              <w:autoSpaceDE w:val="0"/>
              <w:autoSpaceDN w:val="0"/>
              <w:spacing w:line="354" w:lineRule="atLeast"/>
              <w:ind w:leftChars="50" w:left="106" w:rightChars="50" w:right="106" w:firstLineChars="100" w:firstLine="222"/>
              <w:rPr>
                <w:rFonts w:asciiTheme="minorEastAsia" w:eastAsiaTheme="minorEastAsia" w:hAnsiTheme="minorEastAsia" w:cs="Times New Roman"/>
                <w:spacing w:val="2"/>
                <w:sz w:val="22"/>
                <w:szCs w:val="22"/>
              </w:rPr>
            </w:pPr>
            <w:r w:rsidRPr="004D1EEE">
              <w:rPr>
                <w:rFonts w:asciiTheme="minorEastAsia" w:eastAsiaTheme="minorEastAsia" w:hAnsiTheme="minorEastAsia" w:hint="eastAsia"/>
                <w:sz w:val="22"/>
                <w:szCs w:val="22"/>
              </w:rPr>
              <w:t>なお、発注説明書４の競争参加資格を満たしていること及び添付書類の内容については事実と相違ないことを誓約します。</w:t>
            </w:r>
          </w:p>
          <w:p w14:paraId="48F29470" w14:textId="77777777" w:rsidR="00E06039" w:rsidRPr="004D1EEE"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1D355765" w14:textId="77777777" w:rsidR="00E06039" w:rsidRPr="004D1EEE"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4D1EEE">
              <w:rPr>
                <w:rFonts w:asciiTheme="minorEastAsia" w:eastAsiaTheme="minorEastAsia" w:hAnsiTheme="minorEastAsia" w:hint="eastAsia"/>
                <w:sz w:val="22"/>
                <w:szCs w:val="22"/>
              </w:rPr>
              <w:t>記</w:t>
            </w:r>
          </w:p>
          <w:p w14:paraId="226674D7" w14:textId="77777777" w:rsidR="00E06039" w:rsidRPr="004D1EEE"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5B5F6B47" w14:textId="2071C0F2" w:rsidR="00E06039" w:rsidRPr="004D1EEE" w:rsidRDefault="002A13DA" w:rsidP="002A13DA">
            <w:pPr>
              <w:ind w:leftChars="100" w:left="434" w:rightChars="100" w:right="212" w:hangingChars="100" w:hanging="222"/>
              <w:rPr>
                <w:sz w:val="22"/>
                <w:szCs w:val="22"/>
              </w:rPr>
            </w:pPr>
            <w:r w:rsidRPr="004D1EEE">
              <w:rPr>
                <w:rFonts w:hint="eastAsia"/>
                <w:sz w:val="22"/>
                <w:szCs w:val="22"/>
              </w:rPr>
              <w:t>１．</w:t>
            </w:r>
            <w:r w:rsidR="00E06039" w:rsidRPr="004D1EEE">
              <w:rPr>
                <w:rFonts w:hint="eastAsia"/>
                <w:sz w:val="22"/>
                <w:szCs w:val="22"/>
              </w:rPr>
              <w:t>令和0</w:t>
            </w:r>
            <w:r w:rsidRPr="004D1EEE">
              <w:rPr>
                <w:rFonts w:hint="eastAsia"/>
                <w:sz w:val="22"/>
                <w:szCs w:val="22"/>
              </w:rPr>
              <w:t>7</w:t>
            </w:r>
            <w:r w:rsidR="00E06039" w:rsidRPr="004D1EEE">
              <w:rPr>
                <w:rFonts w:hint="eastAsia"/>
                <w:sz w:val="22"/>
                <w:szCs w:val="22"/>
              </w:rPr>
              <w:t>・0</w:t>
            </w:r>
            <w:r w:rsidRPr="004D1EEE">
              <w:rPr>
                <w:rFonts w:hint="eastAsia"/>
                <w:sz w:val="22"/>
                <w:szCs w:val="22"/>
              </w:rPr>
              <w:t>8</w:t>
            </w:r>
            <w:r w:rsidR="00E06039" w:rsidRPr="004D1EEE">
              <w:rPr>
                <w:rFonts w:hint="eastAsia"/>
                <w:sz w:val="22"/>
                <w:szCs w:val="22"/>
              </w:rPr>
              <w:t>・0</w:t>
            </w:r>
            <w:r w:rsidRPr="004D1EEE">
              <w:rPr>
                <w:rFonts w:hint="eastAsia"/>
                <w:sz w:val="22"/>
                <w:szCs w:val="22"/>
              </w:rPr>
              <w:t>9</w:t>
            </w:r>
            <w:r w:rsidR="00E06039" w:rsidRPr="004D1EEE">
              <w:rPr>
                <w:rFonts w:hint="eastAsia"/>
                <w:sz w:val="22"/>
                <w:szCs w:val="22"/>
              </w:rPr>
              <w:t>年度に有効な全省庁統一資格（役務の提供等</w:t>
            </w:r>
            <w:r w:rsidRPr="004D1EEE">
              <w:rPr>
                <w:rFonts w:hint="eastAsia"/>
                <w:sz w:val="22"/>
                <w:szCs w:val="22"/>
              </w:rPr>
              <w:t>、</w:t>
            </w:r>
            <w:r w:rsidR="00E06039" w:rsidRPr="004D1EEE">
              <w:rPr>
                <w:rFonts w:hint="eastAsia"/>
                <w:sz w:val="22"/>
                <w:szCs w:val="22"/>
              </w:rPr>
              <w:t>営業品目</w:t>
            </w:r>
            <w:r w:rsidR="00E06039" w:rsidRPr="004D1EEE">
              <w:rPr>
                <w:rFonts w:cstheme="minorBidi"/>
                <w:color w:val="auto"/>
                <w:kern w:val="2"/>
                <w:sz w:val="22"/>
                <w:szCs w:val="22"/>
              </w:rPr>
              <w:t>「</w:t>
            </w:r>
            <w:r w:rsidR="004D1EEE" w:rsidRPr="004D1EEE">
              <w:rPr>
                <w:rFonts w:cstheme="minorBidi" w:hint="eastAsia"/>
                <w:color w:val="auto"/>
                <w:kern w:val="2"/>
                <w:sz w:val="22"/>
                <w:szCs w:val="22"/>
              </w:rPr>
              <w:t>建物管理等各種保守管理</w:t>
            </w:r>
            <w:r w:rsidR="00E06039" w:rsidRPr="004D1EEE">
              <w:rPr>
                <w:rFonts w:cstheme="minorBidi"/>
                <w:color w:val="auto"/>
                <w:kern w:val="2"/>
                <w:sz w:val="22"/>
                <w:szCs w:val="22"/>
              </w:rPr>
              <w:t>」</w:t>
            </w:r>
            <w:r w:rsidR="00E06039" w:rsidRPr="004D1EEE">
              <w:rPr>
                <w:rFonts w:hint="eastAsia"/>
                <w:sz w:val="22"/>
                <w:szCs w:val="22"/>
              </w:rPr>
              <w:t>）の競争契約の入札参加資格の通知の写し。</w:t>
            </w:r>
          </w:p>
          <w:p w14:paraId="76A3635F" w14:textId="77777777" w:rsidR="00E06039" w:rsidRPr="004D1EEE" w:rsidRDefault="00E06039" w:rsidP="002A13DA">
            <w:pPr>
              <w:spacing w:line="340" w:lineRule="exact"/>
              <w:ind w:leftChars="300" w:left="636"/>
              <w:rPr>
                <w:sz w:val="22"/>
                <w:szCs w:val="22"/>
              </w:rPr>
            </w:pPr>
            <w:r w:rsidRPr="004D1EEE">
              <w:rPr>
                <w:rFonts w:hint="eastAsia"/>
                <w:sz w:val="22"/>
                <w:szCs w:val="22"/>
              </w:rPr>
              <w:t>もしくは、同条件の資格の申請中である場合はその写し。</w:t>
            </w:r>
          </w:p>
          <w:p w14:paraId="752838E2" w14:textId="77777777" w:rsidR="00E06039" w:rsidRPr="004D1EEE" w:rsidRDefault="00E06039" w:rsidP="00A701CD">
            <w:pPr>
              <w:spacing w:line="340" w:lineRule="exact"/>
              <w:rPr>
                <w:sz w:val="22"/>
                <w:szCs w:val="22"/>
              </w:rPr>
            </w:pPr>
          </w:p>
          <w:p w14:paraId="6216CD16" w14:textId="3F573DC6" w:rsidR="00E06039" w:rsidRPr="004D1EEE" w:rsidRDefault="002A13DA" w:rsidP="002A13DA">
            <w:pPr>
              <w:spacing w:line="340" w:lineRule="exact"/>
              <w:ind w:leftChars="100" w:left="434" w:rightChars="100" w:right="212" w:hangingChars="100" w:hanging="222"/>
              <w:rPr>
                <w:rFonts w:asciiTheme="minorEastAsia" w:hAnsiTheme="minorEastAsia"/>
                <w:sz w:val="22"/>
                <w:szCs w:val="22"/>
              </w:rPr>
            </w:pPr>
            <w:r w:rsidRPr="004D1EEE">
              <w:rPr>
                <w:rFonts w:hint="eastAsia"/>
                <w:sz w:val="22"/>
                <w:szCs w:val="22"/>
              </w:rPr>
              <w:t>２．</w:t>
            </w:r>
            <w:r w:rsidR="004D1EEE" w:rsidRPr="004D1EEE">
              <w:rPr>
                <w:rFonts w:hint="eastAsia"/>
                <w:sz w:val="22"/>
                <w:szCs w:val="22"/>
              </w:rPr>
              <w:t>福島県浜通り地区内に本社又は支店・出張所等の事業所が所在することを証明する書類</w:t>
            </w:r>
          </w:p>
          <w:p w14:paraId="1FC6B40A" w14:textId="77777777" w:rsidR="00E06039" w:rsidRPr="004D1EEE" w:rsidRDefault="00E06039" w:rsidP="00A701CD">
            <w:pPr>
              <w:spacing w:line="340" w:lineRule="exact"/>
              <w:ind w:left="222" w:firstLineChars="100" w:firstLine="222"/>
              <w:rPr>
                <w:rFonts w:asciiTheme="minorEastAsia" w:hAnsiTheme="minorEastAsia"/>
                <w:sz w:val="22"/>
                <w:szCs w:val="22"/>
              </w:rPr>
            </w:pPr>
          </w:p>
          <w:p w14:paraId="7DCC922B" w14:textId="53D80534" w:rsidR="00E06039" w:rsidRPr="004D1EEE" w:rsidRDefault="002A13DA" w:rsidP="002A13DA">
            <w:pPr>
              <w:spacing w:line="340" w:lineRule="exact"/>
              <w:ind w:leftChars="100" w:left="434" w:rightChars="100" w:right="212" w:hangingChars="100" w:hanging="222"/>
              <w:rPr>
                <w:rFonts w:asciiTheme="minorEastAsia" w:hAnsiTheme="minorEastAsia"/>
                <w:sz w:val="22"/>
                <w:szCs w:val="22"/>
              </w:rPr>
            </w:pPr>
            <w:r w:rsidRPr="004D1EEE">
              <w:rPr>
                <w:rFonts w:asciiTheme="minorEastAsia" w:hAnsiTheme="minorEastAsia" w:hint="eastAsia"/>
                <w:sz w:val="22"/>
                <w:szCs w:val="22"/>
              </w:rPr>
              <w:t>３．</w:t>
            </w:r>
            <w:r w:rsidR="004D1EEE" w:rsidRPr="004D1EEE">
              <w:rPr>
                <w:rFonts w:asciiTheme="minorEastAsia" w:hAnsiTheme="minorEastAsia" w:hint="eastAsia"/>
                <w:sz w:val="22"/>
                <w:szCs w:val="22"/>
              </w:rPr>
              <w:t>中間貯蔵施設区域内において、令和５年度以降に巡視・点検等業務を行った経験（下請けを含む。）を有することを証明する書類</w:t>
            </w:r>
          </w:p>
          <w:p w14:paraId="2C106725" w14:textId="77777777" w:rsidR="00E06039" w:rsidRPr="004D1EEE" w:rsidRDefault="00E06039" w:rsidP="00A701CD">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sz w:val="22"/>
                <w:szCs w:val="22"/>
              </w:rPr>
            </w:pPr>
          </w:p>
          <w:p w14:paraId="0C51C319" w14:textId="77777777" w:rsidR="00E06039" w:rsidRPr="004D1EEE" w:rsidRDefault="00E06039" w:rsidP="00A701CD">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sz w:val="22"/>
                <w:szCs w:val="22"/>
              </w:rPr>
            </w:pPr>
            <w:r w:rsidRPr="004D1EEE">
              <w:rPr>
                <w:rFonts w:asciiTheme="minorEastAsia" w:eastAsiaTheme="minorEastAsia" w:hAnsiTheme="minorEastAsia" w:hint="eastAsia"/>
                <w:sz w:val="22"/>
                <w:szCs w:val="22"/>
              </w:rPr>
              <w:t>以上</w:t>
            </w:r>
          </w:p>
          <w:p w14:paraId="37B64297" w14:textId="77777777" w:rsidR="00E06039" w:rsidRDefault="00E06039" w:rsidP="00A701CD">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9504" behindDoc="0" locked="0" layoutInCell="1" allowOverlap="1" wp14:anchorId="2D2B58AA" wp14:editId="0F533602">
                      <wp:simplePos x="0" y="0"/>
                      <wp:positionH relativeFrom="column">
                        <wp:posOffset>2311400</wp:posOffset>
                      </wp:positionH>
                      <wp:positionV relativeFrom="paragraph">
                        <wp:posOffset>59055</wp:posOffset>
                      </wp:positionV>
                      <wp:extent cx="3074035" cy="1454150"/>
                      <wp:effectExtent l="0" t="0" r="12065"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454150"/>
                              </a:xfrm>
                              <a:prstGeom prst="rect">
                                <a:avLst/>
                              </a:prstGeom>
                              <a:solidFill>
                                <a:srgbClr val="FFFFFF"/>
                              </a:solidFill>
                              <a:ln w="9525">
                                <a:solidFill>
                                  <a:srgbClr val="000000"/>
                                </a:solidFill>
                                <a:miter lim="800000"/>
                                <a:headEnd/>
                                <a:tailEnd/>
                              </a:ln>
                            </wps:spPr>
                            <wps:txbx>
                              <w:txbxContent>
                                <w:p w14:paraId="485E30E1" w14:textId="77777777" w:rsidR="00E06039" w:rsidRPr="00784BE3" w:rsidRDefault="00E06039" w:rsidP="00E06039">
                                  <w:pPr>
                                    <w:spacing w:line="300" w:lineRule="exact"/>
                                  </w:pPr>
                                  <w:r w:rsidRPr="00784BE3">
                                    <w:rPr>
                                      <w:rFonts w:hint="eastAsia"/>
                                    </w:rPr>
                                    <w:t>担当者等連絡先</w:t>
                                  </w:r>
                                  <w:r w:rsidRPr="00784BE3">
                                    <w:rPr>
                                      <w:rFonts w:hint="eastAsia"/>
                                      <w:sz w:val="16"/>
                                      <w:szCs w:val="16"/>
                                    </w:rPr>
                                    <w:t>（※本事項の記載により代表印省略可）</w:t>
                                  </w:r>
                                </w:p>
                                <w:p w14:paraId="60861043" w14:textId="77777777" w:rsidR="00E06039" w:rsidRPr="00784BE3" w:rsidRDefault="00E06039" w:rsidP="00E06039">
                                  <w:pPr>
                                    <w:spacing w:line="300" w:lineRule="exact"/>
                                  </w:pPr>
                                  <w:r w:rsidRPr="00784BE3">
                                    <w:rPr>
                                      <w:rFonts w:hint="eastAsia"/>
                                    </w:rPr>
                                    <w:t>部 署 名：</w:t>
                                  </w:r>
                                </w:p>
                                <w:p w14:paraId="122AC318" w14:textId="77777777" w:rsidR="00E06039" w:rsidRPr="00784BE3" w:rsidRDefault="00E06039" w:rsidP="00E06039">
                                  <w:pPr>
                                    <w:spacing w:line="300" w:lineRule="exact"/>
                                  </w:pPr>
                                  <w:r w:rsidRPr="00784BE3">
                                    <w:rPr>
                                      <w:rFonts w:hint="eastAsia"/>
                                    </w:rPr>
                                    <w:t>責任者名：</w:t>
                                  </w:r>
                                </w:p>
                                <w:p w14:paraId="0D8B20A6" w14:textId="77777777" w:rsidR="00E06039" w:rsidRPr="00784BE3" w:rsidRDefault="00E06039" w:rsidP="00E06039">
                                  <w:pPr>
                                    <w:spacing w:line="300" w:lineRule="exact"/>
                                  </w:pPr>
                                  <w:r w:rsidRPr="00784BE3">
                                    <w:rPr>
                                      <w:rFonts w:hint="eastAsia"/>
                                    </w:rPr>
                                    <w:t>担当者名：</w:t>
                                  </w:r>
                                </w:p>
                                <w:p w14:paraId="2D704B3C" w14:textId="77777777" w:rsidR="00E06039" w:rsidRPr="00784BE3" w:rsidRDefault="00E06039" w:rsidP="00E06039">
                                  <w:pPr>
                                    <w:spacing w:line="300" w:lineRule="exact"/>
                                  </w:pPr>
                                  <w:r w:rsidRPr="00784BE3">
                                    <w:rPr>
                                      <w:rFonts w:hint="eastAsia"/>
                                    </w:rPr>
                                    <w:t>Ｔ Ｅ Ｌ：</w:t>
                                  </w:r>
                                </w:p>
                                <w:p w14:paraId="480308D9" w14:textId="77777777" w:rsidR="00E06039" w:rsidRPr="00784BE3" w:rsidRDefault="00E06039" w:rsidP="00E06039">
                                  <w:pPr>
                                    <w:spacing w:line="300" w:lineRule="exact"/>
                                  </w:pPr>
                                  <w:r w:rsidRPr="00784BE3">
                                    <w:rPr>
                                      <w:rFonts w:hint="eastAsia"/>
                                    </w:rPr>
                                    <w:t>Ｆ Ａ Ｘ：</w:t>
                                  </w:r>
                                </w:p>
                                <w:p w14:paraId="377754AF" w14:textId="77777777" w:rsidR="00E06039" w:rsidRPr="00784BE3" w:rsidRDefault="00E06039" w:rsidP="00E06039">
                                  <w:pPr>
                                    <w:spacing w:line="300" w:lineRule="exact"/>
                                  </w:pPr>
                                  <w:r w:rsidRPr="00784BE3">
                                    <w:rPr>
                                      <w:rFonts w:hint="eastAsia"/>
                                    </w:rPr>
                                    <w:t>Ｅ-mail ：</w:t>
                                  </w:r>
                                </w:p>
                                <w:p w14:paraId="77F88DF8" w14:textId="77777777" w:rsidR="00E06039" w:rsidRPr="00784BE3" w:rsidRDefault="00E06039" w:rsidP="00E060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B58AA" id="テキスト ボックス 3" o:spid="_x0000_s1046" type="#_x0000_t202" style="position:absolute;margin-left:182pt;margin-top:4.65pt;width:242.05pt;height:1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">
                      <v:textbox>
                        <w:txbxContent>
                          <w:p w14:paraId="485E30E1" w14:textId="77777777" w:rsidR="00E06039" w:rsidRPr="00784BE3" w:rsidRDefault="00E06039" w:rsidP="00E06039">
                            <w:pPr>
                              <w:spacing w:line="300" w:lineRule="exact"/>
                            </w:pPr>
                            <w:r w:rsidRPr="00784BE3">
                              <w:rPr>
                                <w:rFonts w:hint="eastAsia"/>
                              </w:rPr>
                              <w:t>担当者等連絡先</w:t>
                            </w:r>
                            <w:r w:rsidRPr="00784BE3">
                              <w:rPr>
                                <w:rFonts w:hint="eastAsia"/>
                                <w:sz w:val="16"/>
                                <w:szCs w:val="16"/>
                              </w:rPr>
                              <w:t>（※本事項の記載により代表印省略可）</w:t>
                            </w:r>
                          </w:p>
                          <w:p w14:paraId="60861043" w14:textId="77777777" w:rsidR="00E06039" w:rsidRPr="00784BE3" w:rsidRDefault="00E06039" w:rsidP="00E06039">
                            <w:pPr>
                              <w:spacing w:line="300" w:lineRule="exact"/>
                            </w:pPr>
                            <w:r w:rsidRPr="00784BE3">
                              <w:rPr>
                                <w:rFonts w:hint="eastAsia"/>
                              </w:rPr>
                              <w:t>部 署 名：</w:t>
                            </w:r>
                          </w:p>
                          <w:p w14:paraId="122AC318" w14:textId="77777777" w:rsidR="00E06039" w:rsidRPr="00784BE3" w:rsidRDefault="00E06039" w:rsidP="00E06039">
                            <w:pPr>
                              <w:spacing w:line="300" w:lineRule="exact"/>
                            </w:pPr>
                            <w:r w:rsidRPr="00784BE3">
                              <w:rPr>
                                <w:rFonts w:hint="eastAsia"/>
                              </w:rPr>
                              <w:t>責任者名：</w:t>
                            </w:r>
                          </w:p>
                          <w:p w14:paraId="0D8B20A6" w14:textId="77777777" w:rsidR="00E06039" w:rsidRPr="00784BE3" w:rsidRDefault="00E06039" w:rsidP="00E06039">
                            <w:pPr>
                              <w:spacing w:line="300" w:lineRule="exact"/>
                            </w:pPr>
                            <w:r w:rsidRPr="00784BE3">
                              <w:rPr>
                                <w:rFonts w:hint="eastAsia"/>
                              </w:rPr>
                              <w:t>担当者名：</w:t>
                            </w:r>
                          </w:p>
                          <w:p w14:paraId="2D704B3C" w14:textId="77777777" w:rsidR="00E06039" w:rsidRPr="00784BE3" w:rsidRDefault="00E06039" w:rsidP="00E06039">
                            <w:pPr>
                              <w:spacing w:line="300" w:lineRule="exact"/>
                            </w:pPr>
                            <w:r w:rsidRPr="00784BE3">
                              <w:rPr>
                                <w:rFonts w:hint="eastAsia"/>
                              </w:rPr>
                              <w:t>Ｔ Ｅ Ｌ：</w:t>
                            </w:r>
                          </w:p>
                          <w:p w14:paraId="480308D9" w14:textId="77777777" w:rsidR="00E06039" w:rsidRPr="00784BE3" w:rsidRDefault="00E06039" w:rsidP="00E06039">
                            <w:pPr>
                              <w:spacing w:line="300" w:lineRule="exact"/>
                            </w:pPr>
                            <w:r w:rsidRPr="00784BE3">
                              <w:rPr>
                                <w:rFonts w:hint="eastAsia"/>
                              </w:rPr>
                              <w:t>Ｆ Ａ Ｘ：</w:t>
                            </w:r>
                          </w:p>
                          <w:p w14:paraId="377754AF" w14:textId="77777777" w:rsidR="00E06039" w:rsidRPr="00784BE3" w:rsidRDefault="00E06039" w:rsidP="00E06039">
                            <w:pPr>
                              <w:spacing w:line="300" w:lineRule="exact"/>
                            </w:pPr>
                            <w:r w:rsidRPr="00784BE3">
                              <w:rPr>
                                <w:rFonts w:hint="eastAsia"/>
                              </w:rPr>
                              <w:t>Ｅ-mail ：</w:t>
                            </w:r>
                          </w:p>
                          <w:p w14:paraId="77F88DF8" w14:textId="77777777" w:rsidR="00E06039" w:rsidRPr="00784BE3" w:rsidRDefault="00E06039" w:rsidP="00E06039"/>
                        </w:txbxContent>
                      </v:textbox>
                    </v:shape>
                  </w:pict>
                </mc:Fallback>
              </mc:AlternateContent>
            </w:r>
          </w:p>
          <w:p w14:paraId="662570A5" w14:textId="77777777" w:rsidR="00E06039" w:rsidRDefault="00E06039" w:rsidP="00A701CD">
            <w:pPr>
              <w:ind w:rightChars="53" w:right="112"/>
              <w:rPr>
                <w:rFonts w:ascii="ＭＳ Ｐ明朝" w:cs="Times New Roman"/>
                <w:color w:val="auto"/>
                <w:sz w:val="24"/>
                <w:szCs w:val="24"/>
              </w:rPr>
            </w:pPr>
          </w:p>
          <w:p w14:paraId="78584088" w14:textId="77777777" w:rsidR="00E06039" w:rsidRDefault="00E06039" w:rsidP="00A701CD">
            <w:pPr>
              <w:ind w:rightChars="53" w:right="112"/>
              <w:rPr>
                <w:rFonts w:ascii="ＭＳ Ｐ明朝" w:cs="Times New Roman"/>
                <w:color w:val="auto"/>
                <w:sz w:val="24"/>
                <w:szCs w:val="24"/>
              </w:rPr>
            </w:pPr>
          </w:p>
          <w:p w14:paraId="6CB0A820" w14:textId="77777777" w:rsidR="00E06039" w:rsidRPr="00B425EE" w:rsidRDefault="00E06039" w:rsidP="00A701CD">
            <w:pPr>
              <w:ind w:rightChars="53" w:right="112"/>
              <w:rPr>
                <w:rFonts w:ascii="ＭＳ Ｐ明朝" w:cs="Times New Roman"/>
                <w:color w:val="auto"/>
                <w:sz w:val="24"/>
                <w:szCs w:val="24"/>
              </w:rPr>
            </w:pPr>
          </w:p>
        </w:tc>
      </w:tr>
    </w:tbl>
    <w:p w14:paraId="2B21345C" w14:textId="2AF38646" w:rsidR="00E06039" w:rsidRPr="00E06039" w:rsidRDefault="00E06039" w:rsidP="00E06039">
      <w:pPr>
        <w:overflowPunct/>
        <w:autoSpaceDE w:val="0"/>
        <w:autoSpaceDN w:val="0"/>
        <w:ind w:right="1"/>
        <w:textAlignment w:val="auto"/>
        <w:rPr>
          <w:rFonts w:ascii="ＭＳ Ｐ明朝" w:eastAsia="ＭＳ Ｐ明朝" w:hAnsi="Times New Roman" w:cs="Times New Roman"/>
          <w:color w:val="auto"/>
          <w:spacing w:val="2"/>
          <w:sz w:val="22"/>
          <w:szCs w:val="22"/>
        </w:rPr>
      </w:pPr>
      <w:r w:rsidRPr="00E06039">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r w:rsidRPr="00E06039">
        <w:rPr>
          <w:rFonts w:ascii="ＭＳ Ｐ明朝" w:eastAsia="ＭＳ Ｐ明朝" w:hAnsi="Times New Roman" w:cs="Times New Roman" w:hint="eastAsia"/>
          <w:color w:val="auto"/>
          <w:spacing w:val="2"/>
          <w:sz w:val="22"/>
          <w:szCs w:val="22"/>
        </w:rPr>
        <w:t>有</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　</w:t>
      </w:r>
      <w:r w:rsidRPr="00E06039">
        <w:rPr>
          <w:rFonts w:ascii="ＭＳ Ｐ明朝" w:eastAsia="ＭＳ Ｐ明朝" w:hAnsi="Times New Roman" w:cs="Times New Roman" w:hint="eastAsia"/>
          <w:color w:val="auto"/>
          <w:spacing w:val="2"/>
          <w:sz w:val="20"/>
          <w:szCs w:val="20"/>
        </w:rPr>
        <w:t>（T</w:t>
      </w:r>
      <w:r w:rsidRPr="00E06039">
        <w:rPr>
          <w:rFonts w:ascii="ＭＳ Ｐ明朝" w:eastAsia="ＭＳ Ｐ明朝" w:hAnsi="Times New Roman" w:cs="Times New Roman"/>
          <w:color w:val="auto"/>
          <w:spacing w:val="2"/>
          <w:sz w:val="20"/>
          <w:szCs w:val="20"/>
        </w:rPr>
        <w:t xml:space="preserve">      </w:t>
      </w:r>
      <w:r w:rsidRPr="00E06039">
        <w:rPr>
          <w:rFonts w:ascii="ＭＳ Ｐ明朝" w:eastAsia="ＭＳ Ｐ明朝" w:hAnsi="Times New Roman" w:cs="Times New Roman" w:hint="eastAsia"/>
          <w:color w:val="auto"/>
          <w:spacing w:val="2"/>
          <w:sz w:val="20"/>
          <w:szCs w:val="20"/>
        </w:rPr>
        <w:t xml:space="preserve">　</w:t>
      </w:r>
      <w:r w:rsidRPr="00E06039">
        <w:rPr>
          <w:rFonts w:ascii="ＭＳ Ｐ明朝" w:eastAsia="ＭＳ Ｐ明朝" w:hAnsi="Times New Roman" w:cs="Times New Roman"/>
          <w:color w:val="auto"/>
          <w:spacing w:val="2"/>
          <w:sz w:val="20"/>
          <w:szCs w:val="20"/>
        </w:rPr>
        <w:t xml:space="preserve">        </w:t>
      </w:r>
      <w:r w:rsidRPr="00E06039">
        <w:rPr>
          <w:rFonts w:ascii="ＭＳ Ｐ明朝" w:eastAsia="ＭＳ Ｐ明朝" w:hAnsi="Times New Roman" w:cs="Times New Roman" w:hint="eastAsia"/>
          <w:color w:val="auto"/>
          <w:spacing w:val="2"/>
          <w:sz w:val="20"/>
          <w:szCs w:val="20"/>
        </w:rPr>
        <w:t>）</w:t>
      </w:r>
    </w:p>
    <w:p w14:paraId="33E26C36" w14:textId="5B73075E" w:rsidR="00E06039" w:rsidRPr="00E06039" w:rsidRDefault="00E06039" w:rsidP="00E06039">
      <w:pPr>
        <w:overflowPunct/>
        <w:autoSpaceDE w:val="0"/>
        <w:autoSpaceDN w:val="0"/>
        <w:ind w:right="1" w:firstLineChars="200" w:firstLine="372"/>
        <w:textAlignment w:val="auto"/>
        <w:rPr>
          <w:rFonts w:ascii="ＭＳ Ｐ明朝" w:eastAsia="ＭＳ Ｐ明朝" w:hAnsi="Times New Roman" w:cs="Times New Roman"/>
          <w:color w:val="auto"/>
          <w:spacing w:val="2"/>
          <w:sz w:val="18"/>
          <w:szCs w:val="18"/>
        </w:rPr>
      </w:pPr>
      <w:r w:rsidRPr="00E06039">
        <w:rPr>
          <w:rFonts w:ascii="ＭＳ Ｐ明朝" w:eastAsia="ＭＳ Ｐ明朝" w:hAnsi="Times New Roman" w:cs="Times New Roman" w:hint="eastAsia"/>
          <w:color w:val="auto"/>
          <w:spacing w:val="2"/>
          <w:sz w:val="18"/>
          <w:szCs w:val="18"/>
        </w:rPr>
        <w:t>（登録済の場合はTで始まる登録番号を入力）.　　　　　　　　　　　　　　　　　　　[</w:t>
      </w:r>
      <w:r w:rsidRPr="00E06039">
        <w:rPr>
          <w:rFonts w:ascii="ＭＳ Ｐ明朝" w:eastAsia="ＭＳ Ｐ明朝" w:hAnsi="Times New Roman" w:cs="Times New Roman" w:hint="eastAsia"/>
          <w:color w:val="auto"/>
          <w:spacing w:val="2"/>
          <w:sz w:val="22"/>
          <w:szCs w:val="22"/>
        </w:rPr>
        <w:t>無</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　</w:t>
      </w:r>
    </w:p>
    <w:p w14:paraId="40161ECA" w14:textId="66EE761D" w:rsidR="00E06039" w:rsidRPr="00E06039" w:rsidRDefault="00E06039" w:rsidP="00E06039">
      <w:pPr>
        <w:overflowPunct/>
        <w:autoSpaceDE w:val="0"/>
        <w:autoSpaceDN w:val="0"/>
        <w:ind w:right="1" w:firstLineChars="200" w:firstLine="372"/>
        <w:textAlignment w:val="auto"/>
        <w:rPr>
          <w:rFonts w:hAnsi="Times New Roman" w:cs="Times New Roman"/>
          <w:spacing w:val="2"/>
        </w:rPr>
      </w:pPr>
      <w:r w:rsidRPr="00E06039">
        <w:rPr>
          <w:rFonts w:ascii="ＭＳ Ｐ明朝" w:eastAsia="ＭＳ Ｐ明朝" w:hAnsi="Times New Roman" w:cs="Times New Roman" w:hint="eastAsia"/>
          <w:color w:val="auto"/>
          <w:spacing w:val="2"/>
          <w:sz w:val="18"/>
          <w:szCs w:val="18"/>
        </w:rPr>
        <w:t>（無しの場合は[</w:t>
      </w:r>
      <w:r w:rsidRPr="00E06039">
        <w:rPr>
          <w:rFonts w:ascii="ＭＳ Ｐ明朝" w:eastAsia="ＭＳ Ｐ明朝" w:hAnsi="Times New Roman" w:cs="Times New Roman" w:hint="eastAsia"/>
          <w:color w:val="auto"/>
          <w:spacing w:val="2"/>
          <w:sz w:val="22"/>
          <w:szCs w:val="22"/>
        </w:rPr>
        <w:t>有</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に取り消し線を入力）　</w:t>
      </w:r>
      <w:r w:rsidRPr="00E06039">
        <w:rPr>
          <w:rFonts w:ascii="ＭＳ Ｐ明朝" w:eastAsia="ＭＳ Ｐ明朝" w:hAnsi="Times New Roman" w:cs="Times New Roman" w:hint="eastAsia"/>
          <w:spacing w:val="2"/>
          <w:sz w:val="22"/>
          <w:szCs w:val="22"/>
        </w:rPr>
        <w:t xml:space="preserve">　　　　　　　　　　</w:t>
      </w:r>
    </w:p>
    <w:sectPr w:rsidR="00E06039" w:rsidRPr="00E06039" w:rsidSect="00E06039">
      <w:headerReference w:type="default" r:id="rId7"/>
      <w:type w:val="continuous"/>
      <w:pgSz w:w="11906" w:h="16838"/>
      <w:pgMar w:top="1361" w:right="1531" w:bottom="1134"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A7C1" w14:textId="77777777" w:rsidR="00CC5B74" w:rsidRDefault="00CC5B74">
      <w:r>
        <w:separator/>
      </w:r>
    </w:p>
  </w:endnote>
  <w:endnote w:type="continuationSeparator" w:id="0">
    <w:p w14:paraId="6E1422DD" w14:textId="77777777" w:rsidR="00CC5B74" w:rsidRDefault="00CC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5838" w14:textId="77777777" w:rsidR="00CC5B74" w:rsidRDefault="00CC5B74">
      <w:r>
        <w:rPr>
          <w:rFonts w:hAnsi="Times New Roman" w:cs="Times New Roman"/>
          <w:color w:val="auto"/>
          <w:sz w:val="2"/>
          <w:szCs w:val="2"/>
        </w:rPr>
        <w:continuationSeparator/>
      </w:r>
    </w:p>
  </w:footnote>
  <w:footnote w:type="continuationSeparator" w:id="0">
    <w:p w14:paraId="58F40BD1" w14:textId="77777777" w:rsidR="00CC5B74" w:rsidRDefault="00CC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883"/>
    <w:multiLevelType w:val="hybridMultilevel"/>
    <w:tmpl w:val="1A766450"/>
    <w:lvl w:ilvl="0" w:tplc="3D265526">
      <w:start w:val="1"/>
      <w:numFmt w:val="decimalFullWidth"/>
      <w:lvlText w:val="%1．"/>
      <w:lvlJc w:val="left"/>
      <w:pPr>
        <w:ind w:left="702" w:hanging="480"/>
      </w:pPr>
      <w:rPr>
        <w:rFonts w:cs="ＭＳ Ｐ明朝" w:hint="default"/>
        <w:color w:val="000000"/>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66667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25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770B7"/>
    <w:rsid w:val="00091297"/>
    <w:rsid w:val="000A0C4C"/>
    <w:rsid w:val="000E0E1C"/>
    <w:rsid w:val="000F087F"/>
    <w:rsid w:val="001163DA"/>
    <w:rsid w:val="00116E18"/>
    <w:rsid w:val="00117B05"/>
    <w:rsid w:val="00124AF4"/>
    <w:rsid w:val="00134450"/>
    <w:rsid w:val="001573BE"/>
    <w:rsid w:val="00171249"/>
    <w:rsid w:val="00182B26"/>
    <w:rsid w:val="00191B7F"/>
    <w:rsid w:val="00191D27"/>
    <w:rsid w:val="001A3756"/>
    <w:rsid w:val="001B2C1A"/>
    <w:rsid w:val="001C715B"/>
    <w:rsid w:val="001F0617"/>
    <w:rsid w:val="001F4D4B"/>
    <w:rsid w:val="001F7DF5"/>
    <w:rsid w:val="002151F8"/>
    <w:rsid w:val="00231B14"/>
    <w:rsid w:val="0025699A"/>
    <w:rsid w:val="00266320"/>
    <w:rsid w:val="00273E20"/>
    <w:rsid w:val="002A13DA"/>
    <w:rsid w:val="002E1962"/>
    <w:rsid w:val="00303D14"/>
    <w:rsid w:val="00315E1C"/>
    <w:rsid w:val="00332301"/>
    <w:rsid w:val="00341B31"/>
    <w:rsid w:val="0034798A"/>
    <w:rsid w:val="0035256A"/>
    <w:rsid w:val="00360D2B"/>
    <w:rsid w:val="00367485"/>
    <w:rsid w:val="00385C61"/>
    <w:rsid w:val="003A1BA9"/>
    <w:rsid w:val="003A7510"/>
    <w:rsid w:val="003C07D9"/>
    <w:rsid w:val="003C1D3D"/>
    <w:rsid w:val="003C2B35"/>
    <w:rsid w:val="003C5868"/>
    <w:rsid w:val="003C5F59"/>
    <w:rsid w:val="003F7983"/>
    <w:rsid w:val="004107A5"/>
    <w:rsid w:val="004211E4"/>
    <w:rsid w:val="00425491"/>
    <w:rsid w:val="00444DE2"/>
    <w:rsid w:val="004735F8"/>
    <w:rsid w:val="00492E0E"/>
    <w:rsid w:val="004B14C9"/>
    <w:rsid w:val="004B3CCE"/>
    <w:rsid w:val="004B56D1"/>
    <w:rsid w:val="004C0296"/>
    <w:rsid w:val="004C0FF4"/>
    <w:rsid w:val="004D1EEE"/>
    <w:rsid w:val="00507FB4"/>
    <w:rsid w:val="00523953"/>
    <w:rsid w:val="005320D6"/>
    <w:rsid w:val="005362E7"/>
    <w:rsid w:val="005707B8"/>
    <w:rsid w:val="00594365"/>
    <w:rsid w:val="005B199C"/>
    <w:rsid w:val="005C5515"/>
    <w:rsid w:val="0061045E"/>
    <w:rsid w:val="006216CA"/>
    <w:rsid w:val="006301E7"/>
    <w:rsid w:val="00635ACD"/>
    <w:rsid w:val="00637661"/>
    <w:rsid w:val="0065648F"/>
    <w:rsid w:val="00664DB0"/>
    <w:rsid w:val="006673A0"/>
    <w:rsid w:val="0068576F"/>
    <w:rsid w:val="006953B0"/>
    <w:rsid w:val="006975A7"/>
    <w:rsid w:val="006A17F6"/>
    <w:rsid w:val="006A7F0C"/>
    <w:rsid w:val="006B252B"/>
    <w:rsid w:val="006C197B"/>
    <w:rsid w:val="006D6B6A"/>
    <w:rsid w:val="006E5A71"/>
    <w:rsid w:val="007448D7"/>
    <w:rsid w:val="007507E6"/>
    <w:rsid w:val="007554CA"/>
    <w:rsid w:val="0078154F"/>
    <w:rsid w:val="007873EF"/>
    <w:rsid w:val="007A79B5"/>
    <w:rsid w:val="007B22D4"/>
    <w:rsid w:val="007E1216"/>
    <w:rsid w:val="0080208F"/>
    <w:rsid w:val="00810B9F"/>
    <w:rsid w:val="00823828"/>
    <w:rsid w:val="00841A68"/>
    <w:rsid w:val="00843680"/>
    <w:rsid w:val="00855802"/>
    <w:rsid w:val="008A3882"/>
    <w:rsid w:val="008C6A74"/>
    <w:rsid w:val="008E4166"/>
    <w:rsid w:val="00904B21"/>
    <w:rsid w:val="00921417"/>
    <w:rsid w:val="00926D8B"/>
    <w:rsid w:val="009331D1"/>
    <w:rsid w:val="00940CC9"/>
    <w:rsid w:val="009525F5"/>
    <w:rsid w:val="00982712"/>
    <w:rsid w:val="009847EB"/>
    <w:rsid w:val="0098608C"/>
    <w:rsid w:val="009A2AF4"/>
    <w:rsid w:val="009B5332"/>
    <w:rsid w:val="009B6699"/>
    <w:rsid w:val="009B7A6B"/>
    <w:rsid w:val="009D6DD5"/>
    <w:rsid w:val="009F28DB"/>
    <w:rsid w:val="00A01A2A"/>
    <w:rsid w:val="00A109D7"/>
    <w:rsid w:val="00A835E5"/>
    <w:rsid w:val="00AB2EC7"/>
    <w:rsid w:val="00AC7B2C"/>
    <w:rsid w:val="00AD6C47"/>
    <w:rsid w:val="00AD7A07"/>
    <w:rsid w:val="00AE40D0"/>
    <w:rsid w:val="00AE56D3"/>
    <w:rsid w:val="00AE7216"/>
    <w:rsid w:val="00B05298"/>
    <w:rsid w:val="00B157E4"/>
    <w:rsid w:val="00B43704"/>
    <w:rsid w:val="00B462AE"/>
    <w:rsid w:val="00B465BA"/>
    <w:rsid w:val="00B53811"/>
    <w:rsid w:val="00B72224"/>
    <w:rsid w:val="00BA6368"/>
    <w:rsid w:val="00BD6946"/>
    <w:rsid w:val="00C20E6F"/>
    <w:rsid w:val="00C430A8"/>
    <w:rsid w:val="00C605B3"/>
    <w:rsid w:val="00C92622"/>
    <w:rsid w:val="00C9388D"/>
    <w:rsid w:val="00C966D2"/>
    <w:rsid w:val="00CA0320"/>
    <w:rsid w:val="00CA325A"/>
    <w:rsid w:val="00CB5CA7"/>
    <w:rsid w:val="00CC5B74"/>
    <w:rsid w:val="00CC7060"/>
    <w:rsid w:val="00CD26E1"/>
    <w:rsid w:val="00CD3251"/>
    <w:rsid w:val="00CF62E0"/>
    <w:rsid w:val="00D02EA5"/>
    <w:rsid w:val="00D075B7"/>
    <w:rsid w:val="00D13553"/>
    <w:rsid w:val="00D14192"/>
    <w:rsid w:val="00D25D87"/>
    <w:rsid w:val="00D3022E"/>
    <w:rsid w:val="00D30317"/>
    <w:rsid w:val="00D46831"/>
    <w:rsid w:val="00D56088"/>
    <w:rsid w:val="00D6167D"/>
    <w:rsid w:val="00D626B1"/>
    <w:rsid w:val="00D90765"/>
    <w:rsid w:val="00D93F20"/>
    <w:rsid w:val="00DA18EF"/>
    <w:rsid w:val="00DD686C"/>
    <w:rsid w:val="00DF29C6"/>
    <w:rsid w:val="00E03236"/>
    <w:rsid w:val="00E06039"/>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42F9"/>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E06039"/>
    <w:pPr>
      <w:ind w:leftChars="400" w:left="840"/>
      <w:jc w:val="both"/>
    </w:pPr>
    <w:rPr>
      <w:rFonts w:ascii="Times New Roman" w:eastAsia="ＭＳ Ｐ明朝" w:hAnsi="Times New Roman"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3099</Words>
  <Characters>4377</Characters>
  <DocSecurity>0</DocSecurity>
  <Lines>36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7462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